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43D" w:rsidRPr="008852EC" w:rsidRDefault="0011543D" w:rsidP="008852EC">
      <w:pPr>
        <w:spacing w:after="0" w:line="240" w:lineRule="auto"/>
        <w:jc w:val="center"/>
        <w:rPr>
          <w:rFonts w:ascii="Arial" w:hAnsi="Arial" w:cs="Arial"/>
          <w:b/>
          <w:sz w:val="24"/>
          <w:szCs w:val="24"/>
        </w:rPr>
      </w:pPr>
      <w:r w:rsidRPr="0011543D">
        <w:rPr>
          <w:rFonts w:ascii="Arial" w:hAnsi="Arial" w:cs="Arial"/>
          <w:b/>
          <w:sz w:val="24"/>
          <w:szCs w:val="24"/>
        </w:rPr>
        <w:t>IPOTESI DI RIORDIN</w:t>
      </w:r>
      <w:r w:rsidR="008852EC">
        <w:rPr>
          <w:rFonts w:ascii="Arial" w:hAnsi="Arial" w:cs="Arial"/>
          <w:b/>
          <w:sz w:val="24"/>
          <w:szCs w:val="24"/>
        </w:rPr>
        <w:t>O DEI RUOLI PERSONALE SICUREZZA</w:t>
      </w:r>
    </w:p>
    <w:p w:rsidR="0011543D" w:rsidRDefault="0011543D" w:rsidP="007F17F9">
      <w:pPr>
        <w:spacing w:after="0" w:line="240" w:lineRule="auto"/>
        <w:jc w:val="both"/>
        <w:rPr>
          <w:rFonts w:ascii="Arial" w:hAnsi="Arial" w:cs="Arial"/>
          <w:b/>
          <w:sz w:val="24"/>
          <w:szCs w:val="24"/>
        </w:rPr>
      </w:pPr>
    </w:p>
    <w:p w:rsidR="00CD1A4D" w:rsidRDefault="00CD1A4D" w:rsidP="007F17F9">
      <w:pPr>
        <w:spacing w:after="0" w:line="240" w:lineRule="auto"/>
        <w:jc w:val="both"/>
        <w:rPr>
          <w:rFonts w:ascii="Arial" w:hAnsi="Arial" w:cs="Arial"/>
          <w:b/>
          <w:sz w:val="24"/>
          <w:szCs w:val="24"/>
        </w:rPr>
      </w:pPr>
    </w:p>
    <w:p w:rsidR="007F17F9" w:rsidRPr="00AB67F4" w:rsidRDefault="007F17F9" w:rsidP="007F17F9">
      <w:pPr>
        <w:spacing w:after="0" w:line="240" w:lineRule="auto"/>
        <w:jc w:val="both"/>
        <w:rPr>
          <w:rFonts w:ascii="Arial" w:hAnsi="Arial" w:cs="Arial"/>
          <w:b/>
          <w:sz w:val="24"/>
          <w:szCs w:val="24"/>
        </w:rPr>
      </w:pPr>
      <w:r w:rsidRPr="00AB67F4">
        <w:rPr>
          <w:rFonts w:ascii="Arial" w:hAnsi="Arial" w:cs="Arial"/>
          <w:b/>
          <w:sz w:val="24"/>
          <w:szCs w:val="24"/>
        </w:rPr>
        <w:t>Nuove modalità di accesso e sviluppo delle carriere Funzionari/Ufficiali e Ispettori -  equiparazione al resto del pubblico impiego</w:t>
      </w:r>
    </w:p>
    <w:p w:rsidR="007F17F9" w:rsidRDefault="007F17F9" w:rsidP="007F17F9">
      <w:pPr>
        <w:spacing w:after="0" w:line="240" w:lineRule="auto"/>
        <w:jc w:val="both"/>
        <w:rPr>
          <w:rFonts w:ascii="Arial" w:hAnsi="Arial" w:cs="Arial"/>
          <w:sz w:val="24"/>
          <w:szCs w:val="24"/>
        </w:rPr>
      </w:pPr>
    </w:p>
    <w:p w:rsidR="007F17F9" w:rsidRDefault="007F17F9" w:rsidP="007F17F9">
      <w:pPr>
        <w:spacing w:after="120" w:line="240" w:lineRule="auto"/>
        <w:jc w:val="both"/>
        <w:rPr>
          <w:rFonts w:ascii="Arial" w:hAnsi="Arial" w:cs="Arial"/>
          <w:sz w:val="24"/>
          <w:szCs w:val="24"/>
        </w:rPr>
      </w:pPr>
      <w:r>
        <w:rPr>
          <w:rFonts w:ascii="Arial" w:hAnsi="Arial" w:cs="Arial"/>
          <w:sz w:val="24"/>
          <w:szCs w:val="24"/>
        </w:rPr>
        <w:t xml:space="preserve">A regime l’accesso al ruolo Ufficiali/Funzionari, al netto del ruolo ad esaurimento con cui la Polizia di Stato intende coprire </w:t>
      </w:r>
      <w:r w:rsidR="00F66609">
        <w:rPr>
          <w:rFonts w:ascii="Arial" w:hAnsi="Arial" w:cs="Arial"/>
          <w:sz w:val="24"/>
          <w:szCs w:val="24"/>
        </w:rPr>
        <w:t xml:space="preserve">la </w:t>
      </w:r>
      <w:r>
        <w:rPr>
          <w:rFonts w:ascii="Arial" w:hAnsi="Arial" w:cs="Arial"/>
          <w:sz w:val="24"/>
          <w:szCs w:val="24"/>
        </w:rPr>
        <w:t>mancata istituzione del RDS, sarà destinato:</w:t>
      </w:r>
    </w:p>
    <w:p w:rsidR="007F17F9" w:rsidRPr="00126A8E" w:rsidRDefault="007F17F9" w:rsidP="007F17F9">
      <w:pPr>
        <w:pStyle w:val="Paragrafoelenco"/>
        <w:numPr>
          <w:ilvl w:val="0"/>
          <w:numId w:val="1"/>
        </w:numPr>
        <w:spacing w:after="120" w:line="240" w:lineRule="auto"/>
        <w:ind w:left="714" w:hanging="357"/>
        <w:contextualSpacing w:val="0"/>
        <w:jc w:val="both"/>
        <w:rPr>
          <w:rFonts w:ascii="Arial" w:hAnsi="Arial" w:cs="Arial"/>
          <w:sz w:val="24"/>
          <w:szCs w:val="24"/>
        </w:rPr>
      </w:pPr>
      <w:r w:rsidRPr="00126A8E">
        <w:rPr>
          <w:rFonts w:ascii="Arial" w:hAnsi="Arial" w:cs="Arial"/>
          <w:sz w:val="24"/>
          <w:szCs w:val="24"/>
        </w:rPr>
        <w:t xml:space="preserve">per il 75/80% circa a giovani laureati magistrali (per le Polizie civili) o a giovani diplomati poi laureati in Accademia per le polizie militari;  </w:t>
      </w:r>
    </w:p>
    <w:p w:rsidR="007F17F9" w:rsidRDefault="007F17F9" w:rsidP="007F17F9">
      <w:pPr>
        <w:pStyle w:val="Paragrafoelenco"/>
        <w:numPr>
          <w:ilvl w:val="0"/>
          <w:numId w:val="1"/>
        </w:numPr>
        <w:spacing w:after="0" w:line="240" w:lineRule="auto"/>
        <w:ind w:left="714" w:hanging="357"/>
        <w:contextualSpacing w:val="0"/>
        <w:jc w:val="both"/>
        <w:rPr>
          <w:rFonts w:ascii="Arial" w:hAnsi="Arial" w:cs="Arial"/>
          <w:sz w:val="24"/>
          <w:szCs w:val="24"/>
        </w:rPr>
      </w:pPr>
      <w:r w:rsidRPr="00126A8E">
        <w:rPr>
          <w:rFonts w:ascii="Arial" w:hAnsi="Arial" w:cs="Arial"/>
          <w:sz w:val="24"/>
          <w:szCs w:val="24"/>
        </w:rPr>
        <w:t xml:space="preserve">per il restante 20/25% a personale interno laureato triennale (gli Ispettori </w:t>
      </w:r>
      <w:r w:rsidR="00CD1A4D">
        <w:rPr>
          <w:rFonts w:ascii="Arial" w:hAnsi="Arial" w:cs="Arial"/>
          <w:sz w:val="24"/>
          <w:szCs w:val="24"/>
        </w:rPr>
        <w:t xml:space="preserve">più giovano lo sono </w:t>
      </w:r>
      <w:r w:rsidRPr="00126A8E">
        <w:rPr>
          <w:rFonts w:ascii="Arial" w:hAnsi="Arial" w:cs="Arial"/>
          <w:sz w:val="24"/>
          <w:szCs w:val="24"/>
        </w:rPr>
        <w:t xml:space="preserve">già </w:t>
      </w:r>
      <w:r w:rsidR="00CD1A4D">
        <w:rPr>
          <w:rFonts w:ascii="Arial" w:hAnsi="Arial" w:cs="Arial"/>
          <w:sz w:val="24"/>
          <w:szCs w:val="24"/>
        </w:rPr>
        <w:t xml:space="preserve">dopo il </w:t>
      </w:r>
      <w:r w:rsidRPr="00126A8E">
        <w:rPr>
          <w:rFonts w:ascii="Arial" w:hAnsi="Arial" w:cs="Arial"/>
          <w:sz w:val="24"/>
          <w:szCs w:val="24"/>
        </w:rPr>
        <w:t>corso</w:t>
      </w:r>
      <w:r w:rsidR="00CD1A4D">
        <w:rPr>
          <w:rFonts w:ascii="Arial" w:hAnsi="Arial" w:cs="Arial"/>
          <w:sz w:val="24"/>
          <w:szCs w:val="24"/>
        </w:rPr>
        <w:t xml:space="preserve"> di formazione</w:t>
      </w:r>
      <w:r w:rsidRPr="00126A8E">
        <w:rPr>
          <w:rFonts w:ascii="Arial" w:hAnsi="Arial" w:cs="Arial"/>
          <w:sz w:val="24"/>
          <w:szCs w:val="24"/>
        </w:rPr>
        <w:t>)</w:t>
      </w:r>
      <w:r>
        <w:rPr>
          <w:rFonts w:ascii="Arial" w:hAnsi="Arial" w:cs="Arial"/>
          <w:sz w:val="24"/>
          <w:szCs w:val="24"/>
        </w:rPr>
        <w:t>,</w:t>
      </w:r>
      <w:r w:rsidRPr="00126A8E">
        <w:rPr>
          <w:rFonts w:ascii="Arial" w:hAnsi="Arial" w:cs="Arial"/>
          <w:sz w:val="24"/>
          <w:szCs w:val="24"/>
        </w:rPr>
        <w:t xml:space="preserve"> con la previsione di ulteriori 2 anni di corso per acquisire la laurea magistrale.</w:t>
      </w:r>
    </w:p>
    <w:p w:rsidR="007F17F9" w:rsidRPr="00126A8E" w:rsidRDefault="007F17F9" w:rsidP="007F17F9">
      <w:pPr>
        <w:pStyle w:val="Paragrafoelenco"/>
        <w:spacing w:after="0" w:line="240" w:lineRule="auto"/>
        <w:ind w:left="714"/>
        <w:contextualSpacing w:val="0"/>
        <w:jc w:val="both"/>
        <w:rPr>
          <w:rFonts w:ascii="Arial" w:hAnsi="Arial" w:cs="Arial"/>
          <w:sz w:val="24"/>
          <w:szCs w:val="24"/>
        </w:rPr>
      </w:pPr>
    </w:p>
    <w:p w:rsidR="007F17F9" w:rsidRPr="00126A8E" w:rsidRDefault="007F17F9" w:rsidP="007F17F9">
      <w:pPr>
        <w:spacing w:after="0" w:line="240" w:lineRule="auto"/>
        <w:jc w:val="both"/>
        <w:rPr>
          <w:rFonts w:ascii="Arial" w:hAnsi="Arial" w:cs="Arial"/>
          <w:sz w:val="24"/>
          <w:szCs w:val="24"/>
        </w:rPr>
      </w:pPr>
      <w:r w:rsidRPr="00067E6A">
        <w:rPr>
          <w:rFonts w:ascii="Arial" w:hAnsi="Arial" w:cs="Arial"/>
          <w:b/>
          <w:sz w:val="24"/>
          <w:szCs w:val="24"/>
        </w:rPr>
        <w:t>E’ evidente che si intende riservare il ruolo Funzionari/Ufficiali a personale laureato</w:t>
      </w:r>
      <w:r w:rsidR="00CD1A4D">
        <w:rPr>
          <w:rFonts w:ascii="Arial" w:hAnsi="Arial" w:cs="Arial"/>
          <w:b/>
          <w:sz w:val="24"/>
          <w:szCs w:val="24"/>
        </w:rPr>
        <w:t xml:space="preserve"> magistrale</w:t>
      </w:r>
      <w:r w:rsidRPr="00067E6A">
        <w:rPr>
          <w:rFonts w:ascii="Arial" w:hAnsi="Arial" w:cs="Arial"/>
          <w:sz w:val="24"/>
          <w:szCs w:val="24"/>
        </w:rPr>
        <w:t xml:space="preserve"> con l’effetto di equipararlo </w:t>
      </w:r>
      <w:r w:rsidRPr="008139A1">
        <w:rPr>
          <w:rFonts w:ascii="Arial" w:hAnsi="Arial" w:cs="Arial"/>
          <w:b/>
          <w:sz w:val="24"/>
          <w:szCs w:val="24"/>
        </w:rPr>
        <w:t>alla area direttiva (solo di passaggio)</w:t>
      </w:r>
      <w:r w:rsidRPr="00067E6A">
        <w:rPr>
          <w:rFonts w:ascii="Arial" w:hAnsi="Arial" w:cs="Arial"/>
          <w:sz w:val="24"/>
          <w:szCs w:val="24"/>
        </w:rPr>
        <w:t xml:space="preserve"> e </w:t>
      </w:r>
      <w:r w:rsidRPr="00067E6A">
        <w:rPr>
          <w:rFonts w:ascii="Arial" w:hAnsi="Arial" w:cs="Arial"/>
          <w:b/>
          <w:sz w:val="24"/>
          <w:szCs w:val="24"/>
        </w:rPr>
        <w:t>vice dirigenziale/dirigenziale del resto del pubblico impiego</w:t>
      </w:r>
      <w:r w:rsidRPr="00067E6A">
        <w:rPr>
          <w:rFonts w:ascii="Arial" w:hAnsi="Arial" w:cs="Arial"/>
          <w:sz w:val="24"/>
          <w:szCs w:val="24"/>
        </w:rPr>
        <w:t>. Tra l’altro</w:t>
      </w:r>
      <w:r>
        <w:rPr>
          <w:rFonts w:ascii="Arial" w:hAnsi="Arial" w:cs="Arial"/>
          <w:sz w:val="24"/>
          <w:szCs w:val="24"/>
        </w:rPr>
        <w:t>,</w:t>
      </w:r>
      <w:r w:rsidRPr="00067E6A">
        <w:rPr>
          <w:rFonts w:ascii="Arial" w:hAnsi="Arial" w:cs="Arial"/>
          <w:sz w:val="24"/>
          <w:szCs w:val="24"/>
        </w:rPr>
        <w:t xml:space="preserve"> </w:t>
      </w:r>
      <w:r>
        <w:rPr>
          <w:rFonts w:ascii="Arial" w:hAnsi="Arial" w:cs="Arial"/>
          <w:sz w:val="24"/>
          <w:szCs w:val="24"/>
        </w:rPr>
        <w:t>non si prevedono procedure</w:t>
      </w:r>
      <w:r w:rsidRPr="00067E6A">
        <w:rPr>
          <w:rFonts w:ascii="Arial" w:hAnsi="Arial" w:cs="Arial"/>
          <w:sz w:val="24"/>
          <w:szCs w:val="24"/>
        </w:rPr>
        <w:t xml:space="preserve"> concorsuale per l’accesso alla figura vice-dirigenziale (che si raggiungerà per mera anzianità dopo 10 anni!)</w:t>
      </w:r>
      <w:r>
        <w:rPr>
          <w:rFonts w:ascii="Arial" w:hAnsi="Arial" w:cs="Arial"/>
          <w:sz w:val="24"/>
          <w:szCs w:val="24"/>
        </w:rPr>
        <w:t xml:space="preserve"> e per l’accesso a quella dirigenziale, che continuerà ad operata fatta “a scelta</w:t>
      </w:r>
      <w:r w:rsidR="00F66609">
        <w:rPr>
          <w:rFonts w:ascii="Arial" w:hAnsi="Arial" w:cs="Arial"/>
          <w:sz w:val="24"/>
          <w:szCs w:val="24"/>
        </w:rPr>
        <w:t xml:space="preserve"> per merito comparativo</w:t>
      </w:r>
      <w:r>
        <w:rPr>
          <w:rFonts w:ascii="Arial" w:hAnsi="Arial" w:cs="Arial"/>
          <w:sz w:val="24"/>
          <w:szCs w:val="24"/>
        </w:rPr>
        <w:t xml:space="preserve">” tra una platea di potenziali concorrenti molto ridotta. Soluzione che </w:t>
      </w:r>
      <w:r w:rsidR="00F66609">
        <w:rPr>
          <w:rFonts w:ascii="Arial" w:hAnsi="Arial" w:cs="Arial"/>
          <w:sz w:val="24"/>
          <w:szCs w:val="24"/>
        </w:rPr>
        <w:t xml:space="preserve">peraltro </w:t>
      </w:r>
      <w:r>
        <w:rPr>
          <w:rFonts w:ascii="Arial" w:hAnsi="Arial" w:cs="Arial"/>
          <w:sz w:val="24"/>
          <w:szCs w:val="24"/>
        </w:rPr>
        <w:t xml:space="preserve">non risolve </w:t>
      </w:r>
      <w:r w:rsidR="00F66609">
        <w:rPr>
          <w:rFonts w:ascii="Arial" w:hAnsi="Arial" w:cs="Arial"/>
          <w:sz w:val="24"/>
          <w:szCs w:val="24"/>
        </w:rPr>
        <w:t xml:space="preserve">affatto </w:t>
      </w:r>
      <w:r>
        <w:rPr>
          <w:rFonts w:ascii="Arial" w:hAnsi="Arial" w:cs="Arial"/>
          <w:sz w:val="24"/>
          <w:szCs w:val="24"/>
        </w:rPr>
        <w:t>l’annosa questione della disincentivazione del personale Ufficiali di fatto “non in carriera” dopo pochi anni di servizio.</w:t>
      </w:r>
    </w:p>
    <w:p w:rsidR="007F17F9" w:rsidRDefault="007F17F9" w:rsidP="007F17F9">
      <w:pPr>
        <w:spacing w:after="0" w:line="240" w:lineRule="auto"/>
        <w:jc w:val="both"/>
        <w:rPr>
          <w:rFonts w:ascii="Arial" w:hAnsi="Arial" w:cs="Arial"/>
          <w:sz w:val="24"/>
          <w:szCs w:val="24"/>
        </w:rPr>
      </w:pPr>
    </w:p>
    <w:p w:rsidR="007F17F9" w:rsidRDefault="007F17F9" w:rsidP="007F17F9">
      <w:pPr>
        <w:spacing w:after="120" w:line="240" w:lineRule="auto"/>
        <w:jc w:val="both"/>
        <w:rPr>
          <w:rFonts w:ascii="Arial" w:hAnsi="Arial" w:cs="Arial"/>
          <w:sz w:val="24"/>
          <w:szCs w:val="24"/>
        </w:rPr>
      </w:pPr>
      <w:r>
        <w:rPr>
          <w:rFonts w:ascii="Arial" w:hAnsi="Arial" w:cs="Arial"/>
          <w:sz w:val="24"/>
          <w:szCs w:val="24"/>
        </w:rPr>
        <w:t xml:space="preserve">Di converso, l’accesso al ruolo Ispettori, al netto dei recuperi delle vacanze organiche con cui la Polizia di Stato intende coprire </w:t>
      </w:r>
      <w:r w:rsidR="00F66609">
        <w:rPr>
          <w:rFonts w:ascii="Arial" w:hAnsi="Arial" w:cs="Arial"/>
          <w:sz w:val="24"/>
          <w:szCs w:val="24"/>
        </w:rPr>
        <w:t xml:space="preserve">la </w:t>
      </w:r>
      <w:r>
        <w:rPr>
          <w:rFonts w:ascii="Arial" w:hAnsi="Arial" w:cs="Arial"/>
          <w:sz w:val="24"/>
          <w:szCs w:val="24"/>
        </w:rPr>
        <w:t>mancata attuazione dei concorsi interni, è destinato:</w:t>
      </w:r>
    </w:p>
    <w:p w:rsidR="007F17F9" w:rsidRPr="00126A8E" w:rsidRDefault="007F17F9" w:rsidP="007F17F9">
      <w:pPr>
        <w:pStyle w:val="Paragrafoelenco"/>
        <w:numPr>
          <w:ilvl w:val="0"/>
          <w:numId w:val="1"/>
        </w:numPr>
        <w:spacing w:after="120" w:line="240" w:lineRule="auto"/>
        <w:ind w:left="714" w:hanging="357"/>
        <w:contextualSpacing w:val="0"/>
        <w:jc w:val="both"/>
        <w:rPr>
          <w:rFonts w:ascii="Arial" w:hAnsi="Arial" w:cs="Arial"/>
          <w:sz w:val="24"/>
          <w:szCs w:val="24"/>
        </w:rPr>
      </w:pPr>
      <w:r>
        <w:rPr>
          <w:rFonts w:ascii="Arial" w:hAnsi="Arial" w:cs="Arial"/>
          <w:sz w:val="24"/>
          <w:szCs w:val="24"/>
        </w:rPr>
        <w:t>per il 70</w:t>
      </w:r>
      <w:r w:rsidRPr="00126A8E">
        <w:rPr>
          <w:rFonts w:ascii="Arial" w:hAnsi="Arial" w:cs="Arial"/>
          <w:sz w:val="24"/>
          <w:szCs w:val="24"/>
        </w:rPr>
        <w:t xml:space="preserve">/80% circa a giovani </w:t>
      </w:r>
      <w:r>
        <w:rPr>
          <w:rFonts w:ascii="Arial" w:hAnsi="Arial" w:cs="Arial"/>
          <w:sz w:val="24"/>
          <w:szCs w:val="24"/>
        </w:rPr>
        <w:t xml:space="preserve">diplomati </w:t>
      </w:r>
      <w:r w:rsidRPr="00126A8E">
        <w:rPr>
          <w:rFonts w:ascii="Arial" w:hAnsi="Arial" w:cs="Arial"/>
          <w:sz w:val="24"/>
          <w:szCs w:val="24"/>
        </w:rPr>
        <w:t xml:space="preserve">poi laureati </w:t>
      </w:r>
      <w:r>
        <w:rPr>
          <w:rFonts w:ascii="Arial" w:hAnsi="Arial" w:cs="Arial"/>
          <w:sz w:val="24"/>
          <w:szCs w:val="24"/>
        </w:rPr>
        <w:t xml:space="preserve">triennali nelle Scuole Ispettori dopo tre anni di corso, sia </w:t>
      </w:r>
      <w:r w:rsidRPr="00126A8E">
        <w:rPr>
          <w:rFonts w:ascii="Arial" w:hAnsi="Arial" w:cs="Arial"/>
          <w:sz w:val="24"/>
          <w:szCs w:val="24"/>
        </w:rPr>
        <w:t>le polizie militari</w:t>
      </w:r>
      <w:r>
        <w:rPr>
          <w:rFonts w:ascii="Arial" w:hAnsi="Arial" w:cs="Arial"/>
          <w:sz w:val="24"/>
          <w:szCs w:val="24"/>
        </w:rPr>
        <w:t xml:space="preserve"> che per quelle civili;</w:t>
      </w:r>
      <w:r w:rsidRPr="00126A8E">
        <w:rPr>
          <w:rFonts w:ascii="Arial" w:hAnsi="Arial" w:cs="Arial"/>
          <w:sz w:val="24"/>
          <w:szCs w:val="24"/>
        </w:rPr>
        <w:t xml:space="preserve">  </w:t>
      </w:r>
    </w:p>
    <w:p w:rsidR="007F17F9" w:rsidRDefault="007F17F9" w:rsidP="007F17F9">
      <w:pPr>
        <w:pStyle w:val="Paragrafoelenco"/>
        <w:numPr>
          <w:ilvl w:val="0"/>
          <w:numId w:val="1"/>
        </w:numPr>
        <w:spacing w:after="0" w:line="240" w:lineRule="auto"/>
        <w:ind w:left="714" w:hanging="357"/>
        <w:contextualSpacing w:val="0"/>
        <w:jc w:val="both"/>
        <w:rPr>
          <w:rFonts w:ascii="Arial" w:hAnsi="Arial" w:cs="Arial"/>
          <w:sz w:val="24"/>
          <w:szCs w:val="24"/>
        </w:rPr>
      </w:pPr>
      <w:r>
        <w:rPr>
          <w:rFonts w:ascii="Arial" w:hAnsi="Arial" w:cs="Arial"/>
          <w:sz w:val="24"/>
          <w:szCs w:val="24"/>
        </w:rPr>
        <w:t>per il restante 20/30</w:t>
      </w:r>
      <w:r w:rsidRPr="00126A8E">
        <w:rPr>
          <w:rFonts w:ascii="Arial" w:hAnsi="Arial" w:cs="Arial"/>
          <w:sz w:val="24"/>
          <w:szCs w:val="24"/>
        </w:rPr>
        <w:t xml:space="preserve">% a personale interno </w:t>
      </w:r>
      <w:r>
        <w:rPr>
          <w:rFonts w:ascii="Arial" w:hAnsi="Arial" w:cs="Arial"/>
          <w:sz w:val="24"/>
          <w:szCs w:val="24"/>
        </w:rPr>
        <w:t xml:space="preserve">diplomato </w:t>
      </w:r>
      <w:r w:rsidRPr="00126A8E">
        <w:rPr>
          <w:rFonts w:ascii="Arial" w:hAnsi="Arial" w:cs="Arial"/>
          <w:sz w:val="24"/>
          <w:szCs w:val="24"/>
        </w:rPr>
        <w:t xml:space="preserve">con la previsione </w:t>
      </w:r>
      <w:r>
        <w:rPr>
          <w:rFonts w:ascii="Arial" w:hAnsi="Arial" w:cs="Arial"/>
          <w:sz w:val="24"/>
          <w:szCs w:val="24"/>
        </w:rPr>
        <w:t xml:space="preserve">9 mesi/1 anno </w:t>
      </w:r>
      <w:r w:rsidRPr="00126A8E">
        <w:rPr>
          <w:rFonts w:ascii="Arial" w:hAnsi="Arial" w:cs="Arial"/>
          <w:sz w:val="24"/>
          <w:szCs w:val="24"/>
        </w:rPr>
        <w:t>di corso</w:t>
      </w:r>
      <w:r>
        <w:rPr>
          <w:rFonts w:ascii="Arial" w:hAnsi="Arial" w:cs="Arial"/>
          <w:sz w:val="24"/>
          <w:szCs w:val="24"/>
        </w:rPr>
        <w:t>, senza l’acquisizione della laurea triennale.</w:t>
      </w:r>
    </w:p>
    <w:p w:rsidR="007F17F9" w:rsidRPr="00126A8E" w:rsidRDefault="007F17F9" w:rsidP="007F17F9">
      <w:pPr>
        <w:pStyle w:val="Paragrafoelenco"/>
        <w:spacing w:after="0" w:line="240" w:lineRule="auto"/>
        <w:ind w:left="714"/>
        <w:contextualSpacing w:val="0"/>
        <w:jc w:val="both"/>
        <w:rPr>
          <w:rFonts w:ascii="Arial" w:hAnsi="Arial" w:cs="Arial"/>
          <w:sz w:val="24"/>
          <w:szCs w:val="24"/>
        </w:rPr>
      </w:pPr>
    </w:p>
    <w:p w:rsidR="007F17F9" w:rsidRPr="00AB67F4" w:rsidRDefault="007F17F9" w:rsidP="007F17F9">
      <w:pPr>
        <w:spacing w:after="0" w:line="240" w:lineRule="auto"/>
        <w:jc w:val="both"/>
        <w:rPr>
          <w:rFonts w:ascii="Arial" w:hAnsi="Arial" w:cs="Arial"/>
          <w:b/>
          <w:sz w:val="24"/>
          <w:szCs w:val="24"/>
        </w:rPr>
      </w:pPr>
      <w:r>
        <w:rPr>
          <w:rFonts w:ascii="Arial" w:hAnsi="Arial" w:cs="Arial"/>
          <w:b/>
          <w:sz w:val="24"/>
          <w:szCs w:val="24"/>
        </w:rPr>
        <w:t>E’ chiaro</w:t>
      </w:r>
      <w:r w:rsidRPr="00BC13E6">
        <w:rPr>
          <w:rFonts w:ascii="Arial" w:hAnsi="Arial" w:cs="Arial"/>
          <w:b/>
          <w:sz w:val="24"/>
          <w:szCs w:val="24"/>
        </w:rPr>
        <w:t xml:space="preserve">, </w:t>
      </w:r>
      <w:r>
        <w:rPr>
          <w:rFonts w:ascii="Arial" w:hAnsi="Arial" w:cs="Arial"/>
          <w:b/>
          <w:sz w:val="24"/>
          <w:szCs w:val="24"/>
        </w:rPr>
        <w:t>che si intende attribuire al ruolo Ispettori</w:t>
      </w:r>
      <w:r w:rsidRPr="00BC13E6">
        <w:rPr>
          <w:rFonts w:ascii="Arial" w:hAnsi="Arial" w:cs="Arial"/>
          <w:b/>
          <w:sz w:val="24"/>
          <w:szCs w:val="24"/>
        </w:rPr>
        <w:t xml:space="preserve"> </w:t>
      </w:r>
      <w:r w:rsidRPr="005E2CE0">
        <w:rPr>
          <w:rFonts w:ascii="Arial" w:hAnsi="Arial" w:cs="Arial"/>
          <w:b/>
          <w:sz w:val="24"/>
          <w:szCs w:val="24"/>
        </w:rPr>
        <w:t>una professionalità equivalente alla laurea triennale</w:t>
      </w:r>
      <w:r>
        <w:rPr>
          <w:rFonts w:ascii="Arial" w:hAnsi="Arial" w:cs="Arial"/>
          <w:sz w:val="24"/>
          <w:szCs w:val="24"/>
        </w:rPr>
        <w:t xml:space="preserve"> (con 3 anni di corso a carico del bilancio dello Stato, anche per le Polizie civili), </w:t>
      </w:r>
      <w:r w:rsidRPr="005E2CE0">
        <w:rPr>
          <w:rFonts w:ascii="Arial" w:hAnsi="Arial" w:cs="Arial"/>
          <w:b/>
          <w:sz w:val="24"/>
          <w:szCs w:val="24"/>
        </w:rPr>
        <w:t>ma non si intende attribuire al</w:t>
      </w:r>
      <w:r>
        <w:rPr>
          <w:rFonts w:ascii="Arial" w:hAnsi="Arial" w:cs="Arial"/>
          <w:b/>
          <w:sz w:val="24"/>
          <w:szCs w:val="24"/>
        </w:rPr>
        <w:t>lo</w:t>
      </w:r>
      <w:r w:rsidRPr="005E2CE0">
        <w:rPr>
          <w:rFonts w:ascii="Arial" w:hAnsi="Arial" w:cs="Arial"/>
          <w:b/>
          <w:sz w:val="24"/>
          <w:szCs w:val="24"/>
        </w:rPr>
        <w:t xml:space="preserve"> </w:t>
      </w:r>
      <w:r>
        <w:rPr>
          <w:rFonts w:ascii="Arial" w:hAnsi="Arial" w:cs="Arial"/>
          <w:b/>
          <w:sz w:val="24"/>
          <w:szCs w:val="24"/>
        </w:rPr>
        <w:t xml:space="preserve">stesso </w:t>
      </w:r>
      <w:r w:rsidRPr="005E2CE0">
        <w:rPr>
          <w:rFonts w:ascii="Arial" w:hAnsi="Arial" w:cs="Arial"/>
          <w:b/>
          <w:sz w:val="24"/>
          <w:szCs w:val="24"/>
        </w:rPr>
        <w:t>il rango di area direttiva</w:t>
      </w:r>
      <w:r>
        <w:rPr>
          <w:rFonts w:ascii="Arial" w:hAnsi="Arial" w:cs="Arial"/>
          <w:sz w:val="24"/>
          <w:szCs w:val="24"/>
        </w:rPr>
        <w:t xml:space="preserve"> (terza area funzionale del pubblico impiego). Si avrà </w:t>
      </w:r>
      <w:r w:rsidRPr="00067E6A">
        <w:rPr>
          <w:rFonts w:ascii="Arial" w:hAnsi="Arial" w:cs="Arial"/>
          <w:sz w:val="24"/>
          <w:szCs w:val="24"/>
        </w:rPr>
        <w:t>così personale qualificato “C - ora Terza Area Funzionale”, considerato e pagato come personale “B ora seconda Area Funzionale”.</w:t>
      </w:r>
      <w:r>
        <w:rPr>
          <w:rFonts w:ascii="Arial" w:hAnsi="Arial" w:cs="Arial"/>
          <w:sz w:val="24"/>
          <w:szCs w:val="24"/>
        </w:rPr>
        <w:t xml:space="preserve"> Per rendere l’idea: “</w:t>
      </w:r>
      <w:r w:rsidRPr="006F575D">
        <w:rPr>
          <w:rFonts w:ascii="Arial" w:hAnsi="Arial" w:cs="Arial"/>
          <w:b/>
          <w:sz w:val="24"/>
          <w:szCs w:val="24"/>
        </w:rPr>
        <w:t>portantini laureati utilizzati come Infermieri professionali, ma pagati come portantini”</w:t>
      </w:r>
      <w:r>
        <w:rPr>
          <w:rFonts w:ascii="Arial" w:hAnsi="Arial" w:cs="Arial"/>
          <w:sz w:val="24"/>
          <w:szCs w:val="24"/>
        </w:rPr>
        <w:t xml:space="preserve">, oppure bidelli laureati triennali utilizzati come assistenti alla docenza, ma pagati come bidelli”, e così via. Un progetto peraltro coerente con l’emanando </w:t>
      </w:r>
      <w:proofErr w:type="spellStart"/>
      <w:r>
        <w:rPr>
          <w:rFonts w:ascii="Arial" w:hAnsi="Arial" w:cs="Arial"/>
          <w:sz w:val="24"/>
          <w:szCs w:val="24"/>
        </w:rPr>
        <w:t>d.p.c.m</w:t>
      </w:r>
      <w:proofErr w:type="spellEnd"/>
      <w:r>
        <w:rPr>
          <w:rFonts w:ascii="Arial" w:hAnsi="Arial" w:cs="Arial"/>
          <w:sz w:val="24"/>
          <w:szCs w:val="24"/>
        </w:rPr>
        <w:t xml:space="preserve">. definito in ambito Difesa per rendere più agevole e praticabile la ricollocazione dei Marescialli in esubero nei ruoli civili. </w:t>
      </w:r>
    </w:p>
    <w:p w:rsidR="007F17F9" w:rsidRDefault="007F17F9" w:rsidP="007F17F9">
      <w:pPr>
        <w:spacing w:after="0" w:line="240" w:lineRule="auto"/>
        <w:jc w:val="both"/>
        <w:rPr>
          <w:rFonts w:ascii="Arial" w:hAnsi="Arial" w:cs="Arial"/>
          <w:sz w:val="24"/>
          <w:szCs w:val="24"/>
        </w:rPr>
      </w:pPr>
    </w:p>
    <w:p w:rsidR="007F17F9" w:rsidRDefault="007F17F9" w:rsidP="007F17F9">
      <w:pPr>
        <w:spacing w:after="0" w:line="240" w:lineRule="auto"/>
        <w:jc w:val="both"/>
        <w:rPr>
          <w:rFonts w:ascii="Arial" w:hAnsi="Arial" w:cs="Arial"/>
          <w:sz w:val="24"/>
          <w:szCs w:val="24"/>
        </w:rPr>
      </w:pPr>
      <w:r>
        <w:rPr>
          <w:rFonts w:ascii="Arial" w:hAnsi="Arial" w:cs="Arial"/>
          <w:sz w:val="24"/>
          <w:szCs w:val="24"/>
        </w:rPr>
        <w:t>Delle due l’una! O il titolo di studio vale per l’accesso a tutti i ruoli ed allora l’accesso al ruolo Ispettori dall’interno deve essere riservato solo al personale dei ruoli Agenti/Sovrintendenti in possesso di laurea triennale o di diploma e con tre anni di corso per acquisire la triennale; oppure non vale per nessuno e quindi l’accesso al ruolo funzionari dagli Ispettori deve essere riconosciuto anche agli Ispettori non in possesso di laurea triennale e la durata corso non deve superare l’anno.</w:t>
      </w:r>
    </w:p>
    <w:p w:rsidR="007F17F9" w:rsidRDefault="007F17F9" w:rsidP="007F17F9">
      <w:pPr>
        <w:spacing w:after="0" w:line="240" w:lineRule="auto"/>
        <w:jc w:val="both"/>
        <w:rPr>
          <w:rFonts w:ascii="Arial" w:hAnsi="Arial" w:cs="Arial"/>
          <w:sz w:val="24"/>
          <w:szCs w:val="24"/>
        </w:rPr>
      </w:pPr>
    </w:p>
    <w:p w:rsidR="007F17F9" w:rsidRDefault="007F17F9" w:rsidP="007F17F9">
      <w:pPr>
        <w:spacing w:after="0" w:line="240" w:lineRule="auto"/>
        <w:jc w:val="both"/>
        <w:rPr>
          <w:rFonts w:ascii="Arial" w:hAnsi="Arial" w:cs="Arial"/>
          <w:sz w:val="24"/>
          <w:szCs w:val="24"/>
        </w:rPr>
      </w:pPr>
      <w:r>
        <w:rPr>
          <w:rFonts w:ascii="Arial" w:hAnsi="Arial" w:cs="Arial"/>
          <w:sz w:val="24"/>
          <w:szCs w:val="24"/>
        </w:rPr>
        <w:lastRenderedPageBreak/>
        <w:t xml:space="preserve">E ancora, delle due l’una! O le polizie civili adottano sempre il modello civile e quindi arruola gli Ispettori dall’esterno tra giovani in possesso di laurea triennale (mentre per gli interni equipara l’esperienza al titolo di studio); oppure adotta sempre il modello militare ed allora arruola anche i funzionari da giovani diplomati e reintroduce il modello Accademia.  </w:t>
      </w:r>
    </w:p>
    <w:p w:rsidR="007F17F9" w:rsidRDefault="007F17F9" w:rsidP="007F17F9">
      <w:pPr>
        <w:spacing w:after="0" w:line="240" w:lineRule="auto"/>
        <w:jc w:val="both"/>
        <w:rPr>
          <w:rFonts w:ascii="Arial" w:hAnsi="Arial" w:cs="Arial"/>
          <w:sz w:val="24"/>
          <w:szCs w:val="24"/>
        </w:rPr>
      </w:pPr>
    </w:p>
    <w:p w:rsidR="007F17F9" w:rsidRDefault="007F17F9" w:rsidP="007F17F9">
      <w:pPr>
        <w:spacing w:after="0" w:line="240" w:lineRule="auto"/>
        <w:jc w:val="both"/>
        <w:rPr>
          <w:rFonts w:ascii="Arial" w:hAnsi="Arial" w:cs="Arial"/>
          <w:sz w:val="24"/>
          <w:szCs w:val="24"/>
        </w:rPr>
      </w:pPr>
      <w:r>
        <w:rPr>
          <w:rFonts w:ascii="Arial" w:hAnsi="Arial" w:cs="Arial"/>
          <w:sz w:val="24"/>
          <w:szCs w:val="24"/>
        </w:rPr>
        <w:t xml:space="preserve">Per finire, delle due l’una! O si adotta in toto in modello del pubblico impiego e quindi si supera la formazione “Accademie Militari” e si prevedono procedure concorsuali per l’accesso alla figure vice-dirigenziali e dirigenziali dalla più ampia platea possibile ed una retribuzione omnicomprensiva legata a posizione e risultato o si tiene il modello militare con annessi e connessi (omogeneizzazione, indennità, orario, valutazioni in luogo di concorsi, ecc.). </w:t>
      </w:r>
    </w:p>
    <w:p w:rsidR="007F17F9" w:rsidRDefault="007F17F9" w:rsidP="007F17F9">
      <w:pPr>
        <w:spacing w:after="0" w:line="240" w:lineRule="auto"/>
        <w:jc w:val="both"/>
        <w:rPr>
          <w:rFonts w:ascii="Arial" w:hAnsi="Arial" w:cs="Arial"/>
          <w:sz w:val="24"/>
          <w:szCs w:val="24"/>
        </w:rPr>
      </w:pPr>
    </w:p>
    <w:p w:rsidR="007F17F9" w:rsidRDefault="007F17F9" w:rsidP="007F17F9">
      <w:pPr>
        <w:spacing w:after="0" w:line="240" w:lineRule="auto"/>
        <w:jc w:val="both"/>
        <w:rPr>
          <w:rFonts w:ascii="Arial" w:hAnsi="Arial" w:cs="Arial"/>
          <w:b/>
          <w:sz w:val="24"/>
          <w:szCs w:val="24"/>
        </w:rPr>
      </w:pPr>
      <w:r w:rsidRPr="00EB453A">
        <w:rPr>
          <w:rFonts w:ascii="Arial" w:hAnsi="Arial" w:cs="Arial"/>
          <w:b/>
          <w:sz w:val="24"/>
          <w:szCs w:val="24"/>
        </w:rPr>
        <w:t>Non è concepibile prendere un po’ di qua</w:t>
      </w:r>
      <w:r>
        <w:rPr>
          <w:rFonts w:ascii="Arial" w:hAnsi="Arial" w:cs="Arial"/>
          <w:b/>
          <w:sz w:val="24"/>
          <w:szCs w:val="24"/>
        </w:rPr>
        <w:t xml:space="preserve"> (modello pubblico impiego)</w:t>
      </w:r>
      <w:r w:rsidRPr="00EB453A">
        <w:rPr>
          <w:rFonts w:ascii="Arial" w:hAnsi="Arial" w:cs="Arial"/>
          <w:b/>
          <w:sz w:val="24"/>
          <w:szCs w:val="24"/>
        </w:rPr>
        <w:t xml:space="preserve"> e un po’ di là</w:t>
      </w:r>
      <w:r>
        <w:rPr>
          <w:rFonts w:ascii="Arial" w:hAnsi="Arial" w:cs="Arial"/>
          <w:b/>
          <w:sz w:val="24"/>
          <w:szCs w:val="24"/>
        </w:rPr>
        <w:t xml:space="preserve"> (modello militare)</w:t>
      </w:r>
      <w:r w:rsidRPr="00EB453A">
        <w:rPr>
          <w:rFonts w:ascii="Arial" w:hAnsi="Arial" w:cs="Arial"/>
          <w:b/>
          <w:sz w:val="24"/>
          <w:szCs w:val="24"/>
        </w:rPr>
        <w:t xml:space="preserve">, a seconda della convenienza! </w:t>
      </w:r>
    </w:p>
    <w:p w:rsidR="007F17F9" w:rsidRDefault="007F17F9" w:rsidP="007F17F9">
      <w:pPr>
        <w:spacing w:after="0" w:line="240" w:lineRule="auto"/>
        <w:jc w:val="both"/>
        <w:rPr>
          <w:rFonts w:ascii="Arial" w:hAnsi="Arial" w:cs="Arial"/>
          <w:b/>
          <w:sz w:val="24"/>
          <w:szCs w:val="24"/>
        </w:rPr>
      </w:pPr>
    </w:p>
    <w:p w:rsidR="007F17F9" w:rsidRPr="00EB453A" w:rsidRDefault="007F17F9" w:rsidP="007F17F9">
      <w:pPr>
        <w:spacing w:after="0" w:line="240" w:lineRule="auto"/>
        <w:jc w:val="both"/>
        <w:rPr>
          <w:rFonts w:ascii="Arial" w:hAnsi="Arial" w:cs="Arial"/>
          <w:b/>
          <w:sz w:val="24"/>
          <w:szCs w:val="24"/>
        </w:rPr>
      </w:pPr>
      <w:r>
        <w:rPr>
          <w:rFonts w:ascii="Arial" w:hAnsi="Arial" w:cs="Arial"/>
          <w:sz w:val="24"/>
          <w:szCs w:val="24"/>
        </w:rPr>
        <w:t xml:space="preserve">Se la carriera Funzionari/Ufficiali sarà equiparata all’area Vice-Dirigenziale-Dirigenziale del pubblico impiego con le modalità previste dalla bozza, allora </w:t>
      </w:r>
      <w:r w:rsidRPr="00C967F5">
        <w:rPr>
          <w:rFonts w:ascii="Arial" w:hAnsi="Arial" w:cs="Arial"/>
          <w:b/>
          <w:sz w:val="24"/>
          <w:szCs w:val="24"/>
          <w:u w:val="single"/>
        </w:rPr>
        <w:t>il ruolo Ispettori deve essere equiparato (dopo 10 anni di passaggio nell’area esecutiva) alla terza Area funzionale del pubblico impiego.</w:t>
      </w:r>
    </w:p>
    <w:p w:rsidR="007F17F9" w:rsidRDefault="007F17F9" w:rsidP="007F17F9">
      <w:pPr>
        <w:spacing w:after="0" w:line="240" w:lineRule="auto"/>
        <w:jc w:val="both"/>
        <w:rPr>
          <w:rFonts w:ascii="Arial" w:hAnsi="Arial" w:cs="Arial"/>
          <w:sz w:val="24"/>
          <w:szCs w:val="24"/>
        </w:rPr>
      </w:pPr>
    </w:p>
    <w:p w:rsidR="007F17F9" w:rsidRDefault="007F17F9" w:rsidP="007F17F9">
      <w:pPr>
        <w:spacing w:after="0" w:line="240" w:lineRule="auto"/>
        <w:jc w:val="both"/>
        <w:rPr>
          <w:rFonts w:ascii="Arial" w:hAnsi="Arial" w:cs="Arial"/>
          <w:sz w:val="24"/>
          <w:szCs w:val="24"/>
        </w:rPr>
      </w:pPr>
    </w:p>
    <w:p w:rsidR="007F17F9" w:rsidRPr="009533F5" w:rsidRDefault="007F17F9" w:rsidP="007F17F9">
      <w:pPr>
        <w:spacing w:after="0" w:line="240" w:lineRule="auto"/>
        <w:jc w:val="both"/>
        <w:rPr>
          <w:rFonts w:ascii="Arial" w:hAnsi="Arial" w:cs="Arial"/>
          <w:b/>
          <w:sz w:val="24"/>
          <w:szCs w:val="24"/>
        </w:rPr>
      </w:pPr>
      <w:r>
        <w:rPr>
          <w:rFonts w:ascii="Arial" w:hAnsi="Arial" w:cs="Arial"/>
          <w:b/>
          <w:sz w:val="24"/>
          <w:szCs w:val="24"/>
        </w:rPr>
        <w:t>A</w:t>
      </w:r>
      <w:r w:rsidRPr="009533F5">
        <w:rPr>
          <w:rFonts w:ascii="Arial" w:hAnsi="Arial" w:cs="Arial"/>
          <w:b/>
          <w:sz w:val="24"/>
          <w:szCs w:val="24"/>
        </w:rPr>
        <w:t>ppiattimento</w:t>
      </w:r>
      <w:r>
        <w:rPr>
          <w:rFonts w:ascii="Arial" w:hAnsi="Arial" w:cs="Arial"/>
          <w:b/>
          <w:sz w:val="24"/>
          <w:szCs w:val="24"/>
        </w:rPr>
        <w:t>/</w:t>
      </w:r>
      <w:r w:rsidRPr="009533F5">
        <w:rPr>
          <w:rFonts w:ascii="Arial" w:hAnsi="Arial" w:cs="Arial"/>
          <w:b/>
          <w:sz w:val="24"/>
          <w:szCs w:val="24"/>
        </w:rPr>
        <w:t xml:space="preserve"> carriera Ispettori.</w:t>
      </w:r>
      <w:r>
        <w:rPr>
          <w:rFonts w:ascii="Arial" w:hAnsi="Arial" w:cs="Arial"/>
          <w:b/>
          <w:sz w:val="24"/>
          <w:szCs w:val="24"/>
        </w:rPr>
        <w:t xml:space="preserve"> Finte promozioni per pochi più anziani e “tappo” per più giovani!</w:t>
      </w:r>
    </w:p>
    <w:p w:rsidR="007F17F9" w:rsidRDefault="007F17F9" w:rsidP="007F17F9">
      <w:pPr>
        <w:spacing w:after="0" w:line="240" w:lineRule="auto"/>
        <w:jc w:val="both"/>
        <w:rPr>
          <w:rFonts w:ascii="Arial" w:hAnsi="Arial" w:cs="Arial"/>
          <w:sz w:val="24"/>
          <w:szCs w:val="24"/>
        </w:rPr>
      </w:pPr>
    </w:p>
    <w:p w:rsidR="007F17F9" w:rsidRDefault="007F17F9" w:rsidP="007F17F9">
      <w:pPr>
        <w:spacing w:after="0" w:line="240" w:lineRule="auto"/>
        <w:jc w:val="both"/>
        <w:rPr>
          <w:rFonts w:ascii="Arial" w:hAnsi="Arial" w:cs="Arial"/>
          <w:sz w:val="24"/>
          <w:szCs w:val="24"/>
        </w:rPr>
      </w:pPr>
      <w:r>
        <w:rPr>
          <w:rFonts w:ascii="Arial" w:hAnsi="Arial" w:cs="Arial"/>
          <w:sz w:val="24"/>
          <w:szCs w:val="24"/>
        </w:rPr>
        <w:t xml:space="preserve">La bozza prevede un generale accorciamento delle carriere dei ruoli, attraverso l’abbattimento delle permanenze nei vari gradi. A ben vedere però per la carriera Ispettori non è proprio così. Si prevede, infatti, la trasformazione della qualifica di </w:t>
      </w:r>
      <w:proofErr w:type="spellStart"/>
      <w:r>
        <w:rPr>
          <w:rFonts w:ascii="Arial" w:hAnsi="Arial" w:cs="Arial"/>
          <w:sz w:val="24"/>
          <w:szCs w:val="24"/>
        </w:rPr>
        <w:t>Lgt</w:t>
      </w:r>
      <w:proofErr w:type="spellEnd"/>
      <w:r>
        <w:rPr>
          <w:rFonts w:ascii="Arial" w:hAnsi="Arial" w:cs="Arial"/>
          <w:sz w:val="24"/>
          <w:szCs w:val="24"/>
        </w:rPr>
        <w:t xml:space="preserve">. in grado, il superamento dell’attuale avanzamento a Maresciallo Aiutante (per concorso dopo 4 anni di anzianità e a scelta dopo 8 anni con numero chiuso) con la procedura a scelta per terzi dopo almeno 8 anni di anzianità e a numero aperto e l’accorciamento dell’anzianità per l’accesso alla selezione per titoli al grado di </w:t>
      </w:r>
      <w:proofErr w:type="spellStart"/>
      <w:r>
        <w:rPr>
          <w:rFonts w:ascii="Arial" w:hAnsi="Arial" w:cs="Arial"/>
          <w:sz w:val="24"/>
          <w:szCs w:val="24"/>
        </w:rPr>
        <w:t>Lgt</w:t>
      </w:r>
      <w:proofErr w:type="spellEnd"/>
      <w:r>
        <w:rPr>
          <w:rFonts w:ascii="Arial" w:hAnsi="Arial" w:cs="Arial"/>
          <w:sz w:val="24"/>
          <w:szCs w:val="24"/>
        </w:rPr>
        <w:t xml:space="preserve"> da 15 a 8 anni. </w:t>
      </w:r>
    </w:p>
    <w:p w:rsidR="007F17F9" w:rsidRDefault="007F17F9" w:rsidP="007F17F9">
      <w:pPr>
        <w:spacing w:after="0" w:line="240" w:lineRule="auto"/>
        <w:jc w:val="both"/>
        <w:rPr>
          <w:rFonts w:ascii="Arial" w:hAnsi="Arial" w:cs="Arial"/>
          <w:sz w:val="24"/>
          <w:szCs w:val="24"/>
        </w:rPr>
      </w:pPr>
    </w:p>
    <w:p w:rsidR="007F17F9" w:rsidRDefault="007F17F9" w:rsidP="007F17F9">
      <w:pPr>
        <w:spacing w:after="0" w:line="240" w:lineRule="auto"/>
        <w:jc w:val="both"/>
        <w:rPr>
          <w:rFonts w:ascii="Arial" w:hAnsi="Arial" w:cs="Arial"/>
          <w:sz w:val="24"/>
          <w:szCs w:val="24"/>
        </w:rPr>
      </w:pPr>
      <w:r>
        <w:rPr>
          <w:rFonts w:ascii="Arial" w:hAnsi="Arial" w:cs="Arial"/>
          <w:sz w:val="24"/>
          <w:szCs w:val="24"/>
        </w:rPr>
        <w:t xml:space="preserve">Bene, </w:t>
      </w:r>
      <w:r w:rsidRPr="006F575D">
        <w:rPr>
          <w:rFonts w:ascii="Arial" w:hAnsi="Arial" w:cs="Arial"/>
          <w:sz w:val="24"/>
          <w:szCs w:val="24"/>
        </w:rPr>
        <w:t>si tratta di promozioni di cartone</w:t>
      </w:r>
      <w:r>
        <w:rPr>
          <w:rFonts w:ascii="Arial" w:hAnsi="Arial" w:cs="Arial"/>
          <w:b/>
          <w:sz w:val="24"/>
          <w:szCs w:val="24"/>
        </w:rPr>
        <w:t xml:space="preserve"> </w:t>
      </w:r>
      <w:r>
        <w:rPr>
          <w:rFonts w:ascii="Arial" w:hAnsi="Arial" w:cs="Arial"/>
          <w:sz w:val="24"/>
          <w:szCs w:val="24"/>
        </w:rPr>
        <w:t xml:space="preserve">(solo morali), in quanto già adesso ai M.C. con dieci anni anzianità nel grado è riconosciuto lo stipendio da </w:t>
      </w:r>
      <w:proofErr w:type="spellStart"/>
      <w:r>
        <w:rPr>
          <w:rFonts w:ascii="Arial" w:hAnsi="Arial" w:cs="Arial"/>
          <w:sz w:val="24"/>
          <w:szCs w:val="24"/>
        </w:rPr>
        <w:t>Lgt</w:t>
      </w:r>
      <w:proofErr w:type="spellEnd"/>
      <w:r>
        <w:rPr>
          <w:rFonts w:ascii="Arial" w:hAnsi="Arial" w:cs="Arial"/>
          <w:sz w:val="24"/>
          <w:szCs w:val="24"/>
        </w:rPr>
        <w:t xml:space="preserve">, mentre ai M.A. con 8 anni nel grado è riconosciuto lo stipendio da </w:t>
      </w:r>
      <w:proofErr w:type="spellStart"/>
      <w:r>
        <w:rPr>
          <w:rFonts w:ascii="Arial" w:hAnsi="Arial" w:cs="Arial"/>
          <w:sz w:val="24"/>
          <w:szCs w:val="24"/>
        </w:rPr>
        <w:t>Lgt</w:t>
      </w:r>
      <w:proofErr w:type="spellEnd"/>
      <w:r>
        <w:rPr>
          <w:rFonts w:ascii="Arial" w:hAnsi="Arial" w:cs="Arial"/>
          <w:sz w:val="24"/>
          <w:szCs w:val="24"/>
        </w:rPr>
        <w:t xml:space="preserve">.. In buona sostanza si promuovono </w:t>
      </w:r>
      <w:r w:rsidRPr="0097483F">
        <w:rPr>
          <w:rFonts w:ascii="Arial" w:hAnsi="Arial" w:cs="Arial"/>
          <w:i/>
          <w:sz w:val="24"/>
          <w:szCs w:val="24"/>
        </w:rPr>
        <w:t>d’</w:t>
      </w:r>
      <w:proofErr w:type="spellStart"/>
      <w:r w:rsidRPr="0097483F">
        <w:rPr>
          <w:rFonts w:ascii="Arial" w:hAnsi="Arial" w:cs="Arial"/>
          <w:i/>
          <w:sz w:val="24"/>
          <w:szCs w:val="24"/>
        </w:rPr>
        <w:t>ambleè</w:t>
      </w:r>
      <w:proofErr w:type="spellEnd"/>
      <w:r w:rsidRPr="0097483F">
        <w:rPr>
          <w:rFonts w:ascii="Arial" w:hAnsi="Arial" w:cs="Arial"/>
          <w:i/>
          <w:sz w:val="24"/>
          <w:szCs w:val="24"/>
        </w:rPr>
        <w:t xml:space="preserve"> </w:t>
      </w:r>
      <w:r>
        <w:rPr>
          <w:rFonts w:ascii="Arial" w:hAnsi="Arial" w:cs="Arial"/>
          <w:sz w:val="24"/>
          <w:szCs w:val="24"/>
        </w:rPr>
        <w:t xml:space="preserve">gli attuali M.C. con 8 anni di anzianità nel grado e gli attuali M.A. con 8 anni di anzianità e </w:t>
      </w:r>
      <w:r w:rsidRPr="006F575D">
        <w:rPr>
          <w:rFonts w:ascii="Arial" w:hAnsi="Arial" w:cs="Arial"/>
          <w:b/>
          <w:sz w:val="24"/>
          <w:szCs w:val="24"/>
        </w:rPr>
        <w:t xml:space="preserve">si svilisce la figura del M.A. </w:t>
      </w:r>
      <w:r>
        <w:rPr>
          <w:rFonts w:ascii="Arial" w:hAnsi="Arial" w:cs="Arial"/>
          <w:sz w:val="24"/>
          <w:szCs w:val="24"/>
        </w:rPr>
        <w:t xml:space="preserve">(che in sostanza diventerebbe il vecchio M.C.) </w:t>
      </w:r>
      <w:r w:rsidRPr="006F575D">
        <w:rPr>
          <w:rFonts w:ascii="Arial" w:hAnsi="Arial" w:cs="Arial"/>
          <w:b/>
          <w:sz w:val="24"/>
          <w:szCs w:val="24"/>
        </w:rPr>
        <w:t xml:space="preserve">come grado apicale e del </w:t>
      </w:r>
      <w:proofErr w:type="spellStart"/>
      <w:r w:rsidRPr="006F575D">
        <w:rPr>
          <w:rFonts w:ascii="Arial" w:hAnsi="Arial" w:cs="Arial"/>
          <w:b/>
          <w:sz w:val="24"/>
          <w:szCs w:val="24"/>
        </w:rPr>
        <w:t>Lgt</w:t>
      </w:r>
      <w:proofErr w:type="spellEnd"/>
      <w:r w:rsidRPr="006F575D">
        <w:rPr>
          <w:rFonts w:ascii="Arial" w:hAnsi="Arial" w:cs="Arial"/>
          <w:b/>
          <w:sz w:val="24"/>
          <w:szCs w:val="24"/>
        </w:rPr>
        <w:t>.</w:t>
      </w:r>
      <w:r>
        <w:rPr>
          <w:rFonts w:ascii="Arial" w:hAnsi="Arial" w:cs="Arial"/>
          <w:b/>
          <w:sz w:val="24"/>
          <w:szCs w:val="24"/>
        </w:rPr>
        <w:t xml:space="preserve"> </w:t>
      </w:r>
      <w:r w:rsidRPr="00AB64EE">
        <w:rPr>
          <w:rFonts w:ascii="Arial" w:hAnsi="Arial" w:cs="Arial"/>
          <w:sz w:val="24"/>
          <w:szCs w:val="24"/>
        </w:rPr>
        <w:t>(che</w:t>
      </w:r>
      <w:r>
        <w:rPr>
          <w:rFonts w:ascii="Arial" w:hAnsi="Arial" w:cs="Arial"/>
          <w:b/>
          <w:sz w:val="24"/>
          <w:szCs w:val="24"/>
        </w:rPr>
        <w:t xml:space="preserve"> </w:t>
      </w:r>
      <w:r>
        <w:rPr>
          <w:rFonts w:ascii="Arial" w:hAnsi="Arial" w:cs="Arial"/>
          <w:sz w:val="24"/>
          <w:szCs w:val="24"/>
        </w:rPr>
        <w:t>in sostanza diventerebbe il vecchio M.A.)</w:t>
      </w:r>
      <w:r w:rsidRPr="00AB64EE">
        <w:rPr>
          <w:rFonts w:ascii="Arial" w:hAnsi="Arial" w:cs="Arial"/>
          <w:sz w:val="24"/>
          <w:szCs w:val="24"/>
        </w:rPr>
        <w:t>.</w:t>
      </w:r>
      <w:r w:rsidRPr="008139A1">
        <w:rPr>
          <w:rFonts w:ascii="Arial" w:hAnsi="Arial" w:cs="Arial"/>
          <w:sz w:val="24"/>
          <w:szCs w:val="24"/>
        </w:rPr>
        <w:t xml:space="preserve"> </w:t>
      </w:r>
      <w:r>
        <w:rPr>
          <w:rFonts w:ascii="Arial" w:hAnsi="Arial" w:cs="Arial"/>
          <w:sz w:val="24"/>
          <w:szCs w:val="24"/>
        </w:rPr>
        <w:t>E’ come se promuovessero tutti i Ten. Col. a Colonnello, svilendo il grado di Colonnello ed intasando la carriera agli Ufficiali più giovani, già ma questo non è previsto nel riordino, chissà perché!</w:t>
      </w:r>
    </w:p>
    <w:p w:rsidR="007F17F9" w:rsidRDefault="007F17F9" w:rsidP="007F17F9">
      <w:pPr>
        <w:spacing w:after="0" w:line="240" w:lineRule="auto"/>
        <w:jc w:val="both"/>
        <w:rPr>
          <w:rFonts w:ascii="Arial" w:hAnsi="Arial" w:cs="Arial"/>
          <w:sz w:val="24"/>
          <w:szCs w:val="24"/>
        </w:rPr>
      </w:pPr>
    </w:p>
    <w:p w:rsidR="007F17F9" w:rsidRDefault="007F17F9" w:rsidP="007F17F9">
      <w:pPr>
        <w:spacing w:after="0" w:line="240" w:lineRule="auto"/>
        <w:jc w:val="both"/>
        <w:rPr>
          <w:rFonts w:ascii="Arial" w:hAnsi="Arial" w:cs="Arial"/>
          <w:sz w:val="24"/>
          <w:szCs w:val="24"/>
        </w:rPr>
      </w:pPr>
      <w:r>
        <w:rPr>
          <w:rFonts w:ascii="Arial" w:hAnsi="Arial" w:cs="Arial"/>
          <w:sz w:val="24"/>
          <w:szCs w:val="24"/>
        </w:rPr>
        <w:t xml:space="preserve">Senza contare che il c.d. </w:t>
      </w:r>
      <w:r w:rsidRPr="005D142E">
        <w:rPr>
          <w:rFonts w:ascii="Arial" w:hAnsi="Arial" w:cs="Arial"/>
          <w:sz w:val="24"/>
          <w:szCs w:val="24"/>
        </w:rPr>
        <w:t>“stappo”</w:t>
      </w:r>
      <w:r>
        <w:rPr>
          <w:rFonts w:ascii="Arial" w:hAnsi="Arial" w:cs="Arial"/>
          <w:sz w:val="24"/>
          <w:szCs w:val="24"/>
        </w:rPr>
        <w:t xml:space="preserve"> di carriera contenuto con il superamento del limite ordinamentale numerico per l’accesso al grado di M.A., in realtà non è altro che lo spostamento in avanti dello stesso tappo (all’avanzamento a </w:t>
      </w:r>
      <w:proofErr w:type="spellStart"/>
      <w:r>
        <w:rPr>
          <w:rFonts w:ascii="Arial" w:hAnsi="Arial" w:cs="Arial"/>
          <w:sz w:val="24"/>
          <w:szCs w:val="24"/>
        </w:rPr>
        <w:t>Lgt</w:t>
      </w:r>
      <w:proofErr w:type="spellEnd"/>
      <w:r>
        <w:rPr>
          <w:rFonts w:ascii="Arial" w:hAnsi="Arial" w:cs="Arial"/>
          <w:sz w:val="24"/>
          <w:szCs w:val="24"/>
        </w:rPr>
        <w:t xml:space="preserve">. che rimane selezioni per titoli con numero molto limitato 1/45 dell’organico). </w:t>
      </w:r>
    </w:p>
    <w:p w:rsidR="007F17F9" w:rsidRDefault="007F17F9" w:rsidP="007F17F9">
      <w:pPr>
        <w:spacing w:after="0" w:line="240" w:lineRule="auto"/>
        <w:jc w:val="both"/>
        <w:rPr>
          <w:rFonts w:ascii="Arial" w:hAnsi="Arial" w:cs="Arial"/>
          <w:sz w:val="24"/>
          <w:szCs w:val="24"/>
        </w:rPr>
      </w:pPr>
    </w:p>
    <w:p w:rsidR="007F17F9" w:rsidRDefault="007F17F9" w:rsidP="007F17F9">
      <w:pPr>
        <w:spacing w:after="0" w:line="240" w:lineRule="auto"/>
        <w:jc w:val="both"/>
        <w:rPr>
          <w:rFonts w:ascii="Arial" w:hAnsi="Arial" w:cs="Arial"/>
          <w:sz w:val="24"/>
          <w:szCs w:val="24"/>
        </w:rPr>
      </w:pPr>
      <w:r>
        <w:rPr>
          <w:rFonts w:ascii="Arial" w:hAnsi="Arial" w:cs="Arial"/>
          <w:sz w:val="24"/>
          <w:szCs w:val="24"/>
        </w:rPr>
        <w:t xml:space="preserve">Inoltre, </w:t>
      </w:r>
      <w:r w:rsidRPr="006F575D">
        <w:rPr>
          <w:rFonts w:ascii="Arial" w:hAnsi="Arial" w:cs="Arial"/>
          <w:b/>
          <w:sz w:val="24"/>
          <w:szCs w:val="24"/>
        </w:rPr>
        <w:t xml:space="preserve">il </w:t>
      </w:r>
      <w:r>
        <w:rPr>
          <w:rFonts w:ascii="Arial" w:hAnsi="Arial" w:cs="Arial"/>
          <w:b/>
          <w:sz w:val="24"/>
          <w:szCs w:val="24"/>
        </w:rPr>
        <w:t xml:space="preserve">paventato </w:t>
      </w:r>
      <w:r w:rsidRPr="006F575D">
        <w:rPr>
          <w:rFonts w:ascii="Arial" w:hAnsi="Arial" w:cs="Arial"/>
          <w:b/>
          <w:sz w:val="24"/>
          <w:szCs w:val="24"/>
        </w:rPr>
        <w:t>accorciamento della carriera rileva</w:t>
      </w:r>
      <w:r>
        <w:rPr>
          <w:rFonts w:ascii="Arial" w:hAnsi="Arial" w:cs="Arial"/>
          <w:b/>
          <w:sz w:val="24"/>
          <w:szCs w:val="24"/>
        </w:rPr>
        <w:t>,</w:t>
      </w:r>
      <w:r w:rsidRPr="006F575D">
        <w:rPr>
          <w:rFonts w:ascii="Arial" w:hAnsi="Arial" w:cs="Arial"/>
          <w:b/>
          <w:sz w:val="24"/>
          <w:szCs w:val="24"/>
        </w:rPr>
        <w:t xml:space="preserve"> di fatto</w:t>
      </w:r>
      <w:r>
        <w:rPr>
          <w:rFonts w:ascii="Arial" w:hAnsi="Arial" w:cs="Arial"/>
          <w:b/>
          <w:sz w:val="24"/>
          <w:szCs w:val="24"/>
        </w:rPr>
        <w:t>,</w:t>
      </w:r>
      <w:r w:rsidRPr="006F575D">
        <w:rPr>
          <w:rFonts w:ascii="Arial" w:hAnsi="Arial" w:cs="Arial"/>
          <w:b/>
          <w:sz w:val="24"/>
          <w:szCs w:val="24"/>
        </w:rPr>
        <w:t xml:space="preserve"> solo per il personale che ad oggi detiene una certa anzianità</w:t>
      </w:r>
      <w:r>
        <w:rPr>
          <w:rFonts w:ascii="Arial" w:hAnsi="Arial" w:cs="Arial"/>
          <w:sz w:val="24"/>
          <w:szCs w:val="24"/>
        </w:rPr>
        <w:t xml:space="preserve">, atteso che l’accesso al grado di </w:t>
      </w:r>
      <w:proofErr w:type="spellStart"/>
      <w:r>
        <w:rPr>
          <w:rFonts w:ascii="Arial" w:hAnsi="Arial" w:cs="Arial"/>
          <w:sz w:val="24"/>
          <w:szCs w:val="24"/>
        </w:rPr>
        <w:t>Lgt</w:t>
      </w:r>
      <w:proofErr w:type="spellEnd"/>
      <w:r>
        <w:rPr>
          <w:rFonts w:ascii="Arial" w:hAnsi="Arial" w:cs="Arial"/>
          <w:sz w:val="24"/>
          <w:szCs w:val="24"/>
        </w:rPr>
        <w:t xml:space="preserve"> e soprattutto al nuovo parametro </w:t>
      </w:r>
      <w:proofErr w:type="spellStart"/>
      <w:r>
        <w:rPr>
          <w:rFonts w:ascii="Arial" w:hAnsi="Arial" w:cs="Arial"/>
          <w:sz w:val="24"/>
          <w:szCs w:val="24"/>
        </w:rPr>
        <w:t>Lgt</w:t>
      </w:r>
      <w:proofErr w:type="spellEnd"/>
      <w:r>
        <w:rPr>
          <w:rFonts w:ascii="Arial" w:hAnsi="Arial" w:cs="Arial"/>
          <w:sz w:val="24"/>
          <w:szCs w:val="24"/>
        </w:rPr>
        <w:t xml:space="preserve"> + 4 si conseguirà dopo almeno 25 anni e 29 anni di servizio solo per pochi, </w:t>
      </w:r>
      <w:r w:rsidRPr="006F575D">
        <w:rPr>
          <w:rFonts w:ascii="Arial" w:hAnsi="Arial" w:cs="Arial"/>
          <w:b/>
          <w:sz w:val="24"/>
          <w:szCs w:val="24"/>
        </w:rPr>
        <w:t>mentre per tutto il resto</w:t>
      </w:r>
      <w:r>
        <w:rPr>
          <w:rFonts w:ascii="Arial" w:hAnsi="Arial" w:cs="Arial"/>
          <w:b/>
          <w:sz w:val="24"/>
          <w:szCs w:val="24"/>
        </w:rPr>
        <w:t xml:space="preserve"> del personale Ispettori</w:t>
      </w:r>
      <w:r w:rsidRPr="006F575D">
        <w:rPr>
          <w:rFonts w:ascii="Arial" w:hAnsi="Arial" w:cs="Arial"/>
          <w:b/>
          <w:sz w:val="24"/>
          <w:szCs w:val="24"/>
        </w:rPr>
        <w:t xml:space="preserve"> la carriera si </w:t>
      </w:r>
      <w:r w:rsidRPr="006F575D">
        <w:rPr>
          <w:rFonts w:ascii="Arial" w:hAnsi="Arial" w:cs="Arial"/>
          <w:b/>
          <w:sz w:val="24"/>
          <w:szCs w:val="24"/>
        </w:rPr>
        <w:lastRenderedPageBreak/>
        <w:t>allunga</w:t>
      </w:r>
      <w:r>
        <w:rPr>
          <w:rFonts w:ascii="Arial" w:hAnsi="Arial" w:cs="Arial"/>
          <w:sz w:val="24"/>
          <w:szCs w:val="24"/>
        </w:rPr>
        <w:t xml:space="preserve">, vista la cancellazione della procedura concorsuale per l’avanzamento a M.A. (che consentiva di essere promossi dopo 4 anni di anzianità nel grado), la previsione della procedura di avanzamento “a scelta per terzi” a M.A. e quella a selezioni per titoli a </w:t>
      </w:r>
      <w:proofErr w:type="spellStart"/>
      <w:r>
        <w:rPr>
          <w:rFonts w:ascii="Arial" w:hAnsi="Arial" w:cs="Arial"/>
          <w:sz w:val="24"/>
          <w:szCs w:val="24"/>
        </w:rPr>
        <w:t>Lgt</w:t>
      </w:r>
      <w:proofErr w:type="spellEnd"/>
      <w:r>
        <w:rPr>
          <w:rFonts w:ascii="Arial" w:hAnsi="Arial" w:cs="Arial"/>
          <w:sz w:val="24"/>
          <w:szCs w:val="24"/>
        </w:rPr>
        <w:t>. e l’intasamento derivante dalla promozione di chi già si trova nelle nuove condizioni di anzianità previste a regime.</w:t>
      </w:r>
    </w:p>
    <w:p w:rsidR="007F17F9" w:rsidRDefault="007F17F9" w:rsidP="007F17F9">
      <w:pPr>
        <w:spacing w:after="0" w:line="240" w:lineRule="auto"/>
        <w:jc w:val="both"/>
        <w:rPr>
          <w:rFonts w:ascii="Arial" w:hAnsi="Arial" w:cs="Arial"/>
          <w:sz w:val="24"/>
          <w:szCs w:val="24"/>
        </w:rPr>
      </w:pPr>
    </w:p>
    <w:p w:rsidR="007F17F9" w:rsidRDefault="007F17F9" w:rsidP="007F17F9">
      <w:pPr>
        <w:spacing w:after="0" w:line="240" w:lineRule="auto"/>
        <w:jc w:val="both"/>
        <w:rPr>
          <w:rFonts w:ascii="Arial" w:hAnsi="Arial" w:cs="Arial"/>
          <w:sz w:val="24"/>
          <w:szCs w:val="24"/>
        </w:rPr>
      </w:pPr>
    </w:p>
    <w:p w:rsidR="007F17F9" w:rsidRDefault="007F17F9" w:rsidP="007F17F9">
      <w:pPr>
        <w:spacing w:after="0" w:line="240" w:lineRule="auto"/>
        <w:jc w:val="both"/>
        <w:rPr>
          <w:rFonts w:ascii="Arial" w:hAnsi="Arial" w:cs="Arial"/>
          <w:b/>
          <w:sz w:val="24"/>
          <w:szCs w:val="24"/>
        </w:rPr>
      </w:pPr>
      <w:r>
        <w:rPr>
          <w:rFonts w:ascii="Arial" w:hAnsi="Arial" w:cs="Arial"/>
          <w:b/>
          <w:sz w:val="24"/>
          <w:szCs w:val="24"/>
        </w:rPr>
        <w:t xml:space="preserve">Nuove </w:t>
      </w:r>
      <w:r w:rsidRPr="0051270B">
        <w:rPr>
          <w:rFonts w:ascii="Arial" w:hAnsi="Arial" w:cs="Arial"/>
          <w:b/>
          <w:sz w:val="24"/>
          <w:szCs w:val="24"/>
        </w:rPr>
        <w:t xml:space="preserve">Tabelle </w:t>
      </w:r>
      <w:r>
        <w:rPr>
          <w:rFonts w:ascii="Arial" w:hAnsi="Arial" w:cs="Arial"/>
          <w:b/>
          <w:sz w:val="24"/>
          <w:szCs w:val="24"/>
        </w:rPr>
        <w:t>parametrali</w:t>
      </w:r>
      <w:r w:rsidRPr="0051270B">
        <w:rPr>
          <w:rFonts w:ascii="Arial" w:hAnsi="Arial" w:cs="Arial"/>
          <w:b/>
          <w:sz w:val="24"/>
          <w:szCs w:val="24"/>
        </w:rPr>
        <w:t xml:space="preserve"> </w:t>
      </w:r>
      <w:r>
        <w:rPr>
          <w:rFonts w:ascii="Arial" w:hAnsi="Arial" w:cs="Arial"/>
          <w:b/>
          <w:sz w:val="24"/>
          <w:szCs w:val="24"/>
        </w:rPr>
        <w:t>- appiattimento</w:t>
      </w:r>
      <w:r w:rsidRPr="0051270B">
        <w:rPr>
          <w:rFonts w:ascii="Arial" w:hAnsi="Arial" w:cs="Arial"/>
          <w:b/>
          <w:sz w:val="24"/>
          <w:szCs w:val="24"/>
        </w:rPr>
        <w:t xml:space="preserve"> </w:t>
      </w:r>
      <w:r>
        <w:rPr>
          <w:rFonts w:ascii="Arial" w:hAnsi="Arial" w:cs="Arial"/>
          <w:b/>
          <w:sz w:val="24"/>
          <w:szCs w:val="24"/>
        </w:rPr>
        <w:t xml:space="preserve">verso il basso </w:t>
      </w:r>
      <w:r w:rsidRPr="00570535">
        <w:rPr>
          <w:rFonts w:ascii="Arial" w:hAnsi="Arial" w:cs="Arial"/>
          <w:sz w:val="24"/>
          <w:szCs w:val="24"/>
        </w:rPr>
        <w:t>(</w:t>
      </w:r>
      <w:r>
        <w:rPr>
          <w:rFonts w:ascii="Arial" w:hAnsi="Arial" w:cs="Arial"/>
          <w:sz w:val="24"/>
          <w:szCs w:val="24"/>
        </w:rPr>
        <w:t xml:space="preserve">esclusi Funzionari/Ufficiali) </w:t>
      </w:r>
      <w:r>
        <w:rPr>
          <w:rFonts w:ascii="Arial" w:hAnsi="Arial" w:cs="Arial"/>
          <w:b/>
          <w:sz w:val="24"/>
          <w:szCs w:val="24"/>
        </w:rPr>
        <w:t>e disincentivo concorsi interni.</w:t>
      </w:r>
      <w:r w:rsidRPr="0051270B">
        <w:rPr>
          <w:rFonts w:ascii="Arial" w:hAnsi="Arial" w:cs="Arial"/>
          <w:b/>
          <w:sz w:val="24"/>
          <w:szCs w:val="24"/>
        </w:rPr>
        <w:t xml:space="preserve"> </w:t>
      </w:r>
    </w:p>
    <w:p w:rsidR="007F17F9" w:rsidRDefault="007F17F9" w:rsidP="007F17F9">
      <w:pPr>
        <w:spacing w:after="0" w:line="240" w:lineRule="auto"/>
        <w:jc w:val="both"/>
        <w:rPr>
          <w:rFonts w:ascii="Arial" w:hAnsi="Arial" w:cs="Arial"/>
          <w:sz w:val="24"/>
          <w:szCs w:val="24"/>
        </w:rPr>
      </w:pPr>
    </w:p>
    <w:p w:rsidR="007F17F9" w:rsidRDefault="007F17F9" w:rsidP="007F17F9">
      <w:pPr>
        <w:spacing w:after="0" w:line="240" w:lineRule="auto"/>
        <w:jc w:val="both"/>
        <w:rPr>
          <w:rFonts w:ascii="Arial" w:hAnsi="Arial" w:cs="Arial"/>
          <w:sz w:val="24"/>
          <w:szCs w:val="24"/>
        </w:rPr>
      </w:pPr>
      <w:r w:rsidRPr="00CD1A4D">
        <w:rPr>
          <w:rFonts w:ascii="Arial" w:hAnsi="Arial" w:cs="Arial"/>
          <w:b/>
          <w:sz w:val="24"/>
          <w:szCs w:val="24"/>
        </w:rPr>
        <w:t xml:space="preserve">Le Tabelle dei nuovi parametri evidenziano l’appiattimento delle carriere </w:t>
      </w:r>
      <w:r w:rsidR="00CD1A4D">
        <w:rPr>
          <w:rFonts w:ascii="Arial" w:hAnsi="Arial" w:cs="Arial"/>
          <w:b/>
          <w:sz w:val="24"/>
          <w:szCs w:val="24"/>
        </w:rPr>
        <w:t xml:space="preserve">retributive </w:t>
      </w:r>
      <w:r w:rsidRPr="00CD1A4D">
        <w:rPr>
          <w:rFonts w:ascii="Arial" w:hAnsi="Arial" w:cs="Arial"/>
          <w:b/>
          <w:sz w:val="24"/>
          <w:szCs w:val="24"/>
        </w:rPr>
        <w:t>da Ispettore in giù</w:t>
      </w:r>
      <w:r>
        <w:rPr>
          <w:rFonts w:ascii="Arial" w:hAnsi="Arial" w:cs="Arial"/>
          <w:sz w:val="24"/>
          <w:szCs w:val="24"/>
        </w:rPr>
        <w:t xml:space="preserve"> e la mortificazione di tutti gli addetti che vinceranno e soprattutto che hanno vinto un concorso interno, con conseguente scadimento dell’incentivazione. </w:t>
      </w:r>
    </w:p>
    <w:p w:rsidR="007F17F9" w:rsidRDefault="007F17F9" w:rsidP="007F17F9">
      <w:pPr>
        <w:spacing w:after="0" w:line="240" w:lineRule="auto"/>
        <w:jc w:val="both"/>
        <w:rPr>
          <w:rFonts w:ascii="Arial" w:hAnsi="Arial" w:cs="Arial"/>
          <w:sz w:val="24"/>
          <w:szCs w:val="24"/>
        </w:rPr>
      </w:pPr>
    </w:p>
    <w:p w:rsidR="007F17F9" w:rsidRDefault="007F17F9" w:rsidP="007F17F9">
      <w:pPr>
        <w:spacing w:after="0" w:line="240" w:lineRule="auto"/>
        <w:jc w:val="both"/>
        <w:rPr>
          <w:rFonts w:ascii="Arial" w:hAnsi="Arial" w:cs="Arial"/>
          <w:sz w:val="24"/>
          <w:szCs w:val="24"/>
        </w:rPr>
      </w:pPr>
      <w:r>
        <w:rPr>
          <w:rFonts w:ascii="Arial" w:hAnsi="Arial" w:cs="Arial"/>
          <w:sz w:val="24"/>
          <w:szCs w:val="24"/>
        </w:rPr>
        <w:t xml:space="preserve">Sono infatti previsti incrementi più sostanziosi (da 4,5 a 5,5) per i gradi apicali dei ruoli Agenti, Sovrintendenti ed Ispettori in possesso di una determinata anzianità (nascosti sotto le più spendibili voci di non meglio indicati “incarichi speciali” per renderli formalmente coerenti alla delega), mentre si prevedono aumenti parametrali meno corposi per i primi gradi ed i gradi intermedi dei ruoli Sovrintendenti ed Ispettori (da 3,5 a 4,5). Il tutto ovviamente appiattisce la carriera retributiva, con particolare alla figura del Maresciallo Capo con meno di 8 anni di anzianità che, da un lato, beneficia dell’incremento parametrale più basso (3) e dall’altro soffre l’allungamento della carriera per effetto della cancellazione della procedura concorsuale. </w:t>
      </w:r>
    </w:p>
    <w:p w:rsidR="007F17F9" w:rsidRDefault="007F17F9" w:rsidP="007F17F9">
      <w:pPr>
        <w:spacing w:after="0" w:line="240" w:lineRule="auto"/>
        <w:jc w:val="both"/>
        <w:rPr>
          <w:rFonts w:ascii="Arial" w:hAnsi="Arial" w:cs="Arial"/>
          <w:sz w:val="24"/>
          <w:szCs w:val="24"/>
        </w:rPr>
      </w:pPr>
    </w:p>
    <w:p w:rsidR="007F17F9" w:rsidRPr="005E2CE0" w:rsidRDefault="007F17F9" w:rsidP="007F17F9">
      <w:pPr>
        <w:spacing w:after="0" w:line="240" w:lineRule="auto"/>
        <w:jc w:val="both"/>
        <w:rPr>
          <w:rFonts w:ascii="Arial" w:hAnsi="Arial" w:cs="Arial"/>
          <w:sz w:val="24"/>
          <w:szCs w:val="24"/>
        </w:rPr>
      </w:pPr>
      <w:r>
        <w:rPr>
          <w:rFonts w:ascii="Arial" w:hAnsi="Arial" w:cs="Arial"/>
          <w:b/>
          <w:sz w:val="24"/>
          <w:szCs w:val="24"/>
        </w:rPr>
        <w:t>Un</w:t>
      </w:r>
      <w:r w:rsidRPr="005A724C">
        <w:rPr>
          <w:rFonts w:ascii="Arial" w:hAnsi="Arial" w:cs="Arial"/>
          <w:b/>
          <w:sz w:val="24"/>
          <w:szCs w:val="24"/>
        </w:rPr>
        <w:t xml:space="preserve"> combinato disposto che incentiva a non fare i concorsi interni (soprattutto il personale più anziano) e penalizza chi ha già vinto un concorso interno, </w:t>
      </w:r>
      <w:r w:rsidRPr="005E2CE0">
        <w:rPr>
          <w:rFonts w:ascii="Arial" w:hAnsi="Arial" w:cs="Arial"/>
          <w:sz w:val="24"/>
          <w:szCs w:val="24"/>
        </w:rPr>
        <w:t>visto che in futuro il personale che eventualmente transita di ruolo si trascinerà il parametro più favorevole.</w:t>
      </w:r>
    </w:p>
    <w:p w:rsidR="007F17F9" w:rsidRDefault="007F17F9" w:rsidP="007F17F9">
      <w:pPr>
        <w:spacing w:after="0" w:line="240" w:lineRule="auto"/>
        <w:jc w:val="both"/>
        <w:rPr>
          <w:rFonts w:ascii="Arial" w:hAnsi="Arial" w:cs="Arial"/>
          <w:sz w:val="24"/>
          <w:szCs w:val="24"/>
        </w:rPr>
      </w:pPr>
    </w:p>
    <w:p w:rsidR="007F17F9" w:rsidRDefault="007F17F9" w:rsidP="007F17F9">
      <w:pPr>
        <w:spacing w:after="0" w:line="240" w:lineRule="auto"/>
        <w:jc w:val="both"/>
        <w:rPr>
          <w:rFonts w:ascii="Arial" w:hAnsi="Arial" w:cs="Arial"/>
          <w:sz w:val="24"/>
          <w:szCs w:val="24"/>
        </w:rPr>
      </w:pPr>
      <w:r w:rsidRPr="005A724C">
        <w:rPr>
          <w:rFonts w:ascii="Arial" w:hAnsi="Arial" w:cs="Arial"/>
          <w:b/>
          <w:sz w:val="24"/>
          <w:szCs w:val="24"/>
        </w:rPr>
        <w:t>L’appiattimento</w:t>
      </w:r>
      <w:r>
        <w:rPr>
          <w:rFonts w:ascii="Arial" w:hAnsi="Arial" w:cs="Arial"/>
          <w:b/>
          <w:sz w:val="24"/>
          <w:szCs w:val="24"/>
        </w:rPr>
        <w:t>, inspiegabilmente,</w:t>
      </w:r>
      <w:r w:rsidRPr="005A724C">
        <w:rPr>
          <w:rFonts w:ascii="Arial" w:hAnsi="Arial" w:cs="Arial"/>
          <w:b/>
          <w:sz w:val="24"/>
          <w:szCs w:val="24"/>
        </w:rPr>
        <w:t xml:space="preserve"> non colpisce i gradi contrattualizzati del ruolo Ufficiali/funzionari</w:t>
      </w:r>
      <w:r>
        <w:rPr>
          <w:rFonts w:ascii="Arial" w:hAnsi="Arial" w:cs="Arial"/>
          <w:sz w:val="24"/>
          <w:szCs w:val="24"/>
        </w:rPr>
        <w:t xml:space="preserve">, atteso che il loro parametro viene incrementato di 6, 6,5 e 5, </w:t>
      </w:r>
      <w:r w:rsidRPr="00570535">
        <w:rPr>
          <w:rFonts w:ascii="Arial" w:hAnsi="Arial" w:cs="Arial"/>
          <w:b/>
          <w:sz w:val="24"/>
          <w:szCs w:val="24"/>
        </w:rPr>
        <w:t>mantenendo così la distanza con i gradi apicali del ruolo Ispettori</w:t>
      </w:r>
      <w:r>
        <w:rPr>
          <w:rFonts w:ascii="Arial" w:hAnsi="Arial" w:cs="Arial"/>
          <w:sz w:val="24"/>
          <w:szCs w:val="24"/>
        </w:rPr>
        <w:t xml:space="preserve">. In buona sostanza, quello che era il c.d. “assegno di responsabilità” nelle prime bozze di riordino è stato assorbito nei nuovi parametri, prevedendone di fatto anche uno “ex novo” per i primi gradi del ruolo Funzionari/Ufficiali. </w:t>
      </w:r>
    </w:p>
    <w:p w:rsidR="007F17F9" w:rsidRDefault="007F17F9" w:rsidP="007F17F9">
      <w:pPr>
        <w:spacing w:after="0" w:line="240" w:lineRule="auto"/>
        <w:jc w:val="both"/>
        <w:rPr>
          <w:rFonts w:ascii="Arial" w:hAnsi="Arial" w:cs="Arial"/>
          <w:sz w:val="24"/>
          <w:szCs w:val="24"/>
        </w:rPr>
      </w:pPr>
    </w:p>
    <w:p w:rsidR="007F17F9" w:rsidRDefault="007F17F9" w:rsidP="007F17F9">
      <w:pPr>
        <w:spacing w:after="0" w:line="240" w:lineRule="auto"/>
        <w:jc w:val="both"/>
        <w:rPr>
          <w:rFonts w:ascii="Arial" w:hAnsi="Arial" w:cs="Arial"/>
          <w:sz w:val="24"/>
          <w:szCs w:val="24"/>
        </w:rPr>
      </w:pPr>
      <w:r w:rsidRPr="00570535">
        <w:rPr>
          <w:rFonts w:ascii="Arial" w:hAnsi="Arial" w:cs="Arial"/>
          <w:b/>
          <w:sz w:val="24"/>
          <w:szCs w:val="24"/>
        </w:rPr>
        <w:t>Anche qui la soluzione adottata è “strabica” a tutto danno del ruolo Ispettori</w:t>
      </w:r>
      <w:r>
        <w:rPr>
          <w:rFonts w:ascii="Arial" w:hAnsi="Arial" w:cs="Arial"/>
          <w:sz w:val="24"/>
          <w:szCs w:val="24"/>
        </w:rPr>
        <w:t xml:space="preserve">. Delle due l’una, se si predilige l’anzianità, il parametro dei primi gradi Funzionari/Ufficiali deve essere incrementato di 3 o 4 (e non di 5/6,5), mentre se si predilige il grado, allora anche il parametro dei gradi iniziali ed intermedi dei ruoli Sovrintendenti e Ispettori dovrebbe essere incrementato di 4,5/5. </w:t>
      </w:r>
    </w:p>
    <w:p w:rsidR="007F17F9" w:rsidRDefault="007F17F9" w:rsidP="007F17F9">
      <w:pPr>
        <w:spacing w:after="0" w:line="240" w:lineRule="auto"/>
        <w:jc w:val="both"/>
        <w:rPr>
          <w:rFonts w:ascii="Arial" w:hAnsi="Arial" w:cs="Arial"/>
          <w:sz w:val="24"/>
          <w:szCs w:val="24"/>
        </w:rPr>
      </w:pPr>
    </w:p>
    <w:p w:rsidR="007F17F9" w:rsidRDefault="007F17F9" w:rsidP="007F17F9">
      <w:pPr>
        <w:spacing w:after="0" w:line="240" w:lineRule="auto"/>
        <w:jc w:val="both"/>
        <w:rPr>
          <w:rFonts w:ascii="Arial" w:hAnsi="Arial" w:cs="Arial"/>
          <w:sz w:val="24"/>
          <w:szCs w:val="24"/>
        </w:rPr>
      </w:pPr>
    </w:p>
    <w:p w:rsidR="007F17F9" w:rsidRPr="00AB67F4" w:rsidRDefault="00CD1A4D" w:rsidP="007F17F9">
      <w:pPr>
        <w:spacing w:after="0" w:line="240" w:lineRule="auto"/>
        <w:jc w:val="both"/>
        <w:rPr>
          <w:rFonts w:ascii="Arial" w:hAnsi="Arial" w:cs="Arial"/>
          <w:b/>
          <w:sz w:val="24"/>
          <w:szCs w:val="24"/>
        </w:rPr>
      </w:pPr>
      <w:r>
        <w:rPr>
          <w:rFonts w:ascii="Arial" w:hAnsi="Arial" w:cs="Arial"/>
          <w:b/>
          <w:sz w:val="24"/>
          <w:szCs w:val="24"/>
        </w:rPr>
        <w:t>R</w:t>
      </w:r>
      <w:r w:rsidR="007F17F9">
        <w:rPr>
          <w:rFonts w:ascii="Arial" w:hAnsi="Arial" w:cs="Arial"/>
          <w:b/>
          <w:sz w:val="24"/>
          <w:szCs w:val="24"/>
        </w:rPr>
        <w:t xml:space="preserve">egime </w:t>
      </w:r>
      <w:r w:rsidR="007F17F9" w:rsidRPr="00C97154">
        <w:rPr>
          <w:rFonts w:ascii="Arial" w:hAnsi="Arial" w:cs="Arial"/>
          <w:b/>
          <w:sz w:val="24"/>
          <w:szCs w:val="24"/>
        </w:rPr>
        <w:t>transitorio</w:t>
      </w:r>
      <w:r w:rsidR="007F17F9">
        <w:rPr>
          <w:rFonts w:ascii="Arial" w:hAnsi="Arial" w:cs="Arial"/>
          <w:b/>
          <w:sz w:val="24"/>
          <w:szCs w:val="24"/>
        </w:rPr>
        <w:t>:</w:t>
      </w:r>
      <w:r w:rsidR="007F17F9" w:rsidRPr="00C97154">
        <w:rPr>
          <w:rFonts w:ascii="Arial" w:hAnsi="Arial" w:cs="Arial"/>
          <w:b/>
          <w:sz w:val="24"/>
          <w:szCs w:val="24"/>
        </w:rPr>
        <w:t xml:space="preserve"> </w:t>
      </w:r>
      <w:r>
        <w:rPr>
          <w:rFonts w:ascii="Arial" w:hAnsi="Arial" w:cs="Arial"/>
          <w:b/>
          <w:sz w:val="24"/>
          <w:szCs w:val="24"/>
        </w:rPr>
        <w:t>mero</w:t>
      </w:r>
      <w:bookmarkStart w:id="0" w:name="_GoBack"/>
      <w:bookmarkEnd w:id="0"/>
      <w:r w:rsidR="007F17F9">
        <w:rPr>
          <w:rFonts w:ascii="Arial" w:hAnsi="Arial" w:cs="Arial"/>
          <w:b/>
          <w:sz w:val="24"/>
          <w:szCs w:val="24"/>
        </w:rPr>
        <w:t xml:space="preserve"> recupero dei guai combinati in Polizia di Stato fatto passare come riordino.</w:t>
      </w:r>
    </w:p>
    <w:p w:rsidR="007F17F9" w:rsidRDefault="007F17F9" w:rsidP="007F17F9">
      <w:pPr>
        <w:spacing w:after="0" w:line="240" w:lineRule="auto"/>
        <w:jc w:val="both"/>
        <w:rPr>
          <w:rFonts w:ascii="Arial" w:hAnsi="Arial" w:cs="Arial"/>
          <w:b/>
          <w:sz w:val="24"/>
          <w:szCs w:val="24"/>
        </w:rPr>
      </w:pPr>
    </w:p>
    <w:p w:rsidR="007F17F9" w:rsidRDefault="007F17F9" w:rsidP="007F17F9">
      <w:pPr>
        <w:spacing w:after="0" w:line="240" w:lineRule="auto"/>
        <w:jc w:val="both"/>
        <w:rPr>
          <w:rFonts w:ascii="Arial" w:hAnsi="Arial" w:cs="Arial"/>
          <w:sz w:val="24"/>
          <w:szCs w:val="24"/>
        </w:rPr>
      </w:pPr>
      <w:r>
        <w:rPr>
          <w:rFonts w:ascii="Arial" w:hAnsi="Arial" w:cs="Arial"/>
          <w:sz w:val="24"/>
          <w:szCs w:val="24"/>
        </w:rPr>
        <w:t xml:space="preserve">In molti attendono la definizione del regime transitorio per esprimere un commento sul riordino, forse nella speranza che in esso siano contenute chissà quali benefici o chissà quali promozioni. </w:t>
      </w:r>
    </w:p>
    <w:p w:rsidR="007F17F9" w:rsidRDefault="007F17F9" w:rsidP="007F17F9">
      <w:pPr>
        <w:spacing w:after="0" w:line="240" w:lineRule="auto"/>
        <w:jc w:val="both"/>
        <w:rPr>
          <w:rFonts w:ascii="Arial" w:hAnsi="Arial" w:cs="Arial"/>
          <w:sz w:val="24"/>
          <w:szCs w:val="24"/>
        </w:rPr>
      </w:pPr>
    </w:p>
    <w:p w:rsidR="007F17F9" w:rsidRDefault="007F17F9" w:rsidP="007F17F9">
      <w:pPr>
        <w:spacing w:after="0" w:line="240" w:lineRule="auto"/>
        <w:jc w:val="both"/>
        <w:rPr>
          <w:rFonts w:ascii="Arial" w:hAnsi="Arial" w:cs="Arial"/>
          <w:sz w:val="24"/>
          <w:szCs w:val="24"/>
        </w:rPr>
      </w:pPr>
      <w:r>
        <w:rPr>
          <w:rFonts w:ascii="Arial" w:hAnsi="Arial" w:cs="Arial"/>
          <w:sz w:val="24"/>
          <w:szCs w:val="24"/>
        </w:rPr>
        <w:lastRenderedPageBreak/>
        <w:t xml:space="preserve">Non fosse altro, nei perché precedenti riordini, la sostanza (quattrini e promozioni) erano nascosti nel regime transitorio. Stavolta però </w:t>
      </w:r>
      <w:r w:rsidRPr="00C97154">
        <w:rPr>
          <w:rFonts w:ascii="Arial" w:hAnsi="Arial" w:cs="Arial"/>
          <w:b/>
          <w:sz w:val="24"/>
          <w:szCs w:val="24"/>
        </w:rPr>
        <w:t xml:space="preserve">credo che le aspettative di chi pensa </w:t>
      </w:r>
      <w:r w:rsidRPr="00AB67F4">
        <w:rPr>
          <w:rFonts w:ascii="Arial" w:hAnsi="Arial" w:cs="Arial"/>
          <w:sz w:val="24"/>
          <w:szCs w:val="24"/>
        </w:rPr>
        <w:t>(soprattutto tra i gradi apicali</w:t>
      </w:r>
      <w:r>
        <w:rPr>
          <w:rFonts w:ascii="Arial" w:hAnsi="Arial" w:cs="Arial"/>
          <w:sz w:val="24"/>
          <w:szCs w:val="24"/>
        </w:rPr>
        <w:t xml:space="preserve"> con più anzianità</w:t>
      </w:r>
      <w:r w:rsidRPr="00AB67F4">
        <w:rPr>
          <w:rFonts w:ascii="Arial" w:hAnsi="Arial" w:cs="Arial"/>
          <w:sz w:val="24"/>
          <w:szCs w:val="24"/>
        </w:rPr>
        <w:t>)</w:t>
      </w:r>
      <w:r w:rsidRPr="00C97154">
        <w:rPr>
          <w:rFonts w:ascii="Arial" w:hAnsi="Arial" w:cs="Arial"/>
          <w:b/>
          <w:sz w:val="24"/>
          <w:szCs w:val="24"/>
        </w:rPr>
        <w:t xml:space="preserve"> di transitare </w:t>
      </w:r>
      <w:r>
        <w:rPr>
          <w:rFonts w:ascii="Arial" w:hAnsi="Arial" w:cs="Arial"/>
          <w:b/>
          <w:i/>
          <w:sz w:val="24"/>
          <w:szCs w:val="24"/>
        </w:rPr>
        <w:t>“</w:t>
      </w:r>
      <w:proofErr w:type="spellStart"/>
      <w:r w:rsidRPr="00C97154">
        <w:rPr>
          <w:rFonts w:ascii="Arial" w:hAnsi="Arial" w:cs="Arial"/>
          <w:b/>
          <w:i/>
          <w:sz w:val="24"/>
          <w:szCs w:val="24"/>
        </w:rPr>
        <w:t>ope</w:t>
      </w:r>
      <w:proofErr w:type="spellEnd"/>
      <w:r w:rsidRPr="00C97154">
        <w:rPr>
          <w:rFonts w:ascii="Arial" w:hAnsi="Arial" w:cs="Arial"/>
          <w:b/>
          <w:i/>
          <w:sz w:val="24"/>
          <w:szCs w:val="24"/>
        </w:rPr>
        <w:t xml:space="preserve"> </w:t>
      </w:r>
      <w:proofErr w:type="spellStart"/>
      <w:r w:rsidRPr="00C97154">
        <w:rPr>
          <w:rFonts w:ascii="Arial" w:hAnsi="Arial" w:cs="Arial"/>
          <w:b/>
          <w:i/>
          <w:sz w:val="24"/>
          <w:szCs w:val="24"/>
        </w:rPr>
        <w:t>legis</w:t>
      </w:r>
      <w:proofErr w:type="spellEnd"/>
      <w:r>
        <w:rPr>
          <w:rFonts w:ascii="Arial" w:hAnsi="Arial" w:cs="Arial"/>
          <w:b/>
          <w:i/>
          <w:sz w:val="24"/>
          <w:szCs w:val="24"/>
        </w:rPr>
        <w:t>”</w:t>
      </w:r>
      <w:r>
        <w:rPr>
          <w:rFonts w:ascii="Arial" w:hAnsi="Arial" w:cs="Arial"/>
          <w:sz w:val="24"/>
          <w:szCs w:val="24"/>
        </w:rPr>
        <w:t xml:space="preserve"> o semi-gratuitamente (concorsi agevolati, corsi </w:t>
      </w:r>
      <w:r>
        <w:rPr>
          <w:rFonts w:ascii="Arial" w:hAnsi="Arial" w:cs="Arial"/>
          <w:i/>
          <w:sz w:val="24"/>
          <w:szCs w:val="24"/>
        </w:rPr>
        <w:t>e-learning</w:t>
      </w:r>
      <w:r>
        <w:rPr>
          <w:rFonts w:ascii="Arial" w:hAnsi="Arial" w:cs="Arial"/>
          <w:sz w:val="24"/>
          <w:szCs w:val="24"/>
        </w:rPr>
        <w:t xml:space="preserve"> e mantenimento della sede) nei ruoli superiori, </w:t>
      </w:r>
      <w:r w:rsidRPr="00570535">
        <w:rPr>
          <w:rFonts w:ascii="Arial" w:hAnsi="Arial" w:cs="Arial"/>
          <w:b/>
          <w:sz w:val="24"/>
          <w:szCs w:val="24"/>
        </w:rPr>
        <w:t>rischiano di rimanere disattese</w:t>
      </w:r>
      <w:r>
        <w:rPr>
          <w:rFonts w:ascii="Arial" w:hAnsi="Arial" w:cs="Arial"/>
          <w:sz w:val="24"/>
          <w:szCs w:val="24"/>
        </w:rPr>
        <w:t xml:space="preserve">. </w:t>
      </w:r>
    </w:p>
    <w:p w:rsidR="007F17F9" w:rsidRDefault="007F17F9" w:rsidP="007F17F9">
      <w:pPr>
        <w:spacing w:after="0" w:line="240" w:lineRule="auto"/>
        <w:jc w:val="both"/>
        <w:rPr>
          <w:rFonts w:ascii="Arial" w:hAnsi="Arial" w:cs="Arial"/>
          <w:sz w:val="24"/>
          <w:szCs w:val="24"/>
        </w:rPr>
      </w:pPr>
    </w:p>
    <w:p w:rsidR="007F17F9" w:rsidRDefault="007F17F9" w:rsidP="007F17F9">
      <w:pPr>
        <w:spacing w:after="0" w:line="240" w:lineRule="auto"/>
        <w:jc w:val="both"/>
        <w:rPr>
          <w:rFonts w:ascii="Arial" w:hAnsi="Arial" w:cs="Arial"/>
          <w:sz w:val="24"/>
          <w:szCs w:val="24"/>
        </w:rPr>
      </w:pPr>
      <w:r>
        <w:rPr>
          <w:rFonts w:ascii="Arial" w:hAnsi="Arial" w:cs="Arial"/>
          <w:sz w:val="24"/>
          <w:szCs w:val="24"/>
        </w:rPr>
        <w:t>Il regime transitorio di questo riordino è infatti già contenuto nel regime ordinario, atteso che le risorse chieste dalle amministrazioni (390 milioni di euro) ed appostate in legge di Bilancio 2017 sono state quantificate sulla base di quel regime ordinario dei conseguenti effetti e non sono quindi capienti per coprire eventuali ulteriori interventi.</w:t>
      </w:r>
    </w:p>
    <w:p w:rsidR="007F17F9" w:rsidRDefault="007F17F9" w:rsidP="007F17F9">
      <w:pPr>
        <w:spacing w:after="0" w:line="240" w:lineRule="auto"/>
        <w:jc w:val="both"/>
        <w:rPr>
          <w:rFonts w:ascii="Arial" w:hAnsi="Arial" w:cs="Arial"/>
          <w:sz w:val="24"/>
          <w:szCs w:val="24"/>
        </w:rPr>
      </w:pPr>
      <w:r>
        <w:rPr>
          <w:rFonts w:ascii="Arial" w:hAnsi="Arial" w:cs="Arial"/>
          <w:sz w:val="24"/>
          <w:szCs w:val="24"/>
        </w:rPr>
        <w:t xml:space="preserve"> </w:t>
      </w:r>
    </w:p>
    <w:p w:rsidR="007F17F9" w:rsidRDefault="007F17F9" w:rsidP="007F17F9">
      <w:pPr>
        <w:spacing w:after="120" w:line="240" w:lineRule="auto"/>
        <w:jc w:val="both"/>
        <w:rPr>
          <w:rFonts w:ascii="Arial" w:hAnsi="Arial" w:cs="Arial"/>
          <w:sz w:val="24"/>
          <w:szCs w:val="24"/>
        </w:rPr>
      </w:pPr>
      <w:r>
        <w:rPr>
          <w:rFonts w:ascii="Arial" w:hAnsi="Arial" w:cs="Arial"/>
          <w:sz w:val="24"/>
          <w:szCs w:val="24"/>
        </w:rPr>
        <w:t>Pertanto, il regimo transitorio si sostanzierà:</w:t>
      </w:r>
    </w:p>
    <w:p w:rsidR="007F17F9" w:rsidRDefault="007F17F9" w:rsidP="007F17F9">
      <w:pPr>
        <w:pStyle w:val="Paragrafoelenco"/>
        <w:numPr>
          <w:ilvl w:val="0"/>
          <w:numId w:val="1"/>
        </w:numPr>
        <w:spacing w:after="120" w:line="240" w:lineRule="auto"/>
        <w:ind w:left="714" w:hanging="357"/>
        <w:contextualSpacing w:val="0"/>
        <w:jc w:val="both"/>
        <w:rPr>
          <w:rFonts w:ascii="Arial" w:hAnsi="Arial" w:cs="Arial"/>
          <w:sz w:val="24"/>
          <w:szCs w:val="24"/>
        </w:rPr>
      </w:pPr>
      <w:r>
        <w:rPr>
          <w:rFonts w:ascii="Arial" w:hAnsi="Arial" w:cs="Arial"/>
          <w:sz w:val="24"/>
          <w:szCs w:val="24"/>
        </w:rPr>
        <w:t>nell’attribuzione dei nuovi parametri al personale che alla data dell’entrata in vigore del riordino detiene l’anzianità prevista per l’attribuzione degli stessi: es: l’</w:t>
      </w:r>
      <w:proofErr w:type="spellStart"/>
      <w:r>
        <w:rPr>
          <w:rFonts w:ascii="Arial" w:hAnsi="Arial" w:cs="Arial"/>
          <w:sz w:val="24"/>
          <w:szCs w:val="24"/>
        </w:rPr>
        <w:t>App</w:t>
      </w:r>
      <w:proofErr w:type="spellEnd"/>
      <w:r>
        <w:rPr>
          <w:rFonts w:ascii="Arial" w:hAnsi="Arial" w:cs="Arial"/>
          <w:sz w:val="24"/>
          <w:szCs w:val="24"/>
        </w:rPr>
        <w:t xml:space="preserve">. sc. che con più di 4 o più di 8 anni nel grado, il </w:t>
      </w:r>
      <w:proofErr w:type="spellStart"/>
      <w:r>
        <w:rPr>
          <w:rFonts w:ascii="Arial" w:hAnsi="Arial" w:cs="Arial"/>
          <w:sz w:val="24"/>
          <w:szCs w:val="24"/>
        </w:rPr>
        <w:t>Brig</w:t>
      </w:r>
      <w:proofErr w:type="spellEnd"/>
      <w:r>
        <w:rPr>
          <w:rFonts w:ascii="Arial" w:hAnsi="Arial" w:cs="Arial"/>
          <w:sz w:val="24"/>
          <w:szCs w:val="24"/>
        </w:rPr>
        <w:t>. Capo con più di 4 anni o più di 8 anni di anzianità nel grado e così via;</w:t>
      </w:r>
    </w:p>
    <w:p w:rsidR="007F17F9" w:rsidRPr="00AB67F4" w:rsidRDefault="007F17F9" w:rsidP="007F17F9">
      <w:pPr>
        <w:pStyle w:val="Paragrafoelenco"/>
        <w:numPr>
          <w:ilvl w:val="0"/>
          <w:numId w:val="1"/>
        </w:numPr>
        <w:spacing w:after="0" w:line="240" w:lineRule="auto"/>
        <w:ind w:left="714" w:hanging="357"/>
        <w:contextualSpacing w:val="0"/>
        <w:jc w:val="both"/>
        <w:rPr>
          <w:rFonts w:ascii="Arial" w:hAnsi="Arial" w:cs="Arial"/>
          <w:sz w:val="24"/>
          <w:szCs w:val="24"/>
        </w:rPr>
      </w:pPr>
      <w:r>
        <w:rPr>
          <w:rFonts w:ascii="Arial" w:hAnsi="Arial" w:cs="Arial"/>
          <w:sz w:val="24"/>
          <w:szCs w:val="24"/>
        </w:rPr>
        <w:t xml:space="preserve">nel </w:t>
      </w:r>
      <w:r w:rsidRPr="00570535">
        <w:rPr>
          <w:rFonts w:ascii="Arial" w:hAnsi="Arial" w:cs="Arial"/>
          <w:b/>
          <w:sz w:val="24"/>
          <w:szCs w:val="24"/>
        </w:rPr>
        <w:t xml:space="preserve">recupero </w:t>
      </w:r>
      <w:r w:rsidRPr="00570535">
        <w:rPr>
          <w:rFonts w:ascii="Arial" w:hAnsi="Arial" w:cs="Arial"/>
          <w:sz w:val="24"/>
          <w:szCs w:val="24"/>
        </w:rPr>
        <w:t>(già finanziato e dovuto</w:t>
      </w:r>
      <w:r>
        <w:rPr>
          <w:rFonts w:ascii="Arial" w:hAnsi="Arial" w:cs="Arial"/>
          <w:sz w:val="24"/>
          <w:szCs w:val="24"/>
        </w:rPr>
        <w:t>)</w:t>
      </w:r>
      <w:r w:rsidRPr="00C97154">
        <w:rPr>
          <w:rFonts w:ascii="Arial" w:hAnsi="Arial" w:cs="Arial"/>
          <w:b/>
          <w:sz w:val="24"/>
          <w:szCs w:val="24"/>
        </w:rPr>
        <w:t xml:space="preserve"> </w:t>
      </w:r>
      <w:r w:rsidRPr="00570535">
        <w:rPr>
          <w:rFonts w:ascii="Arial" w:hAnsi="Arial" w:cs="Arial"/>
          <w:b/>
          <w:sz w:val="24"/>
          <w:szCs w:val="24"/>
        </w:rPr>
        <w:t>delle vacanze organiche</w:t>
      </w:r>
      <w:r>
        <w:rPr>
          <w:rFonts w:ascii="Arial" w:hAnsi="Arial" w:cs="Arial"/>
          <w:sz w:val="24"/>
          <w:szCs w:val="24"/>
        </w:rPr>
        <w:t xml:space="preserve"> dei ruoli Sovrintendenti, Ispettori e Direttivo Speciale </w:t>
      </w:r>
      <w:r w:rsidRPr="00570535">
        <w:rPr>
          <w:rFonts w:ascii="Arial" w:hAnsi="Arial" w:cs="Arial"/>
          <w:b/>
          <w:sz w:val="24"/>
          <w:szCs w:val="24"/>
        </w:rPr>
        <w:t>della Polizia di Stato</w:t>
      </w:r>
      <w:r>
        <w:rPr>
          <w:rFonts w:ascii="Arial" w:hAnsi="Arial" w:cs="Arial"/>
          <w:sz w:val="24"/>
          <w:szCs w:val="24"/>
        </w:rPr>
        <w:t xml:space="preserve">, </w:t>
      </w:r>
      <w:r w:rsidRPr="00C97154">
        <w:rPr>
          <w:rFonts w:ascii="Arial" w:hAnsi="Arial" w:cs="Arial"/>
          <w:b/>
          <w:sz w:val="24"/>
          <w:szCs w:val="24"/>
        </w:rPr>
        <w:t xml:space="preserve">fatto </w:t>
      </w:r>
      <w:r>
        <w:rPr>
          <w:rFonts w:ascii="Arial" w:hAnsi="Arial" w:cs="Arial"/>
          <w:b/>
          <w:sz w:val="24"/>
          <w:szCs w:val="24"/>
        </w:rPr>
        <w:t>“</w:t>
      </w:r>
      <w:proofErr w:type="spellStart"/>
      <w:r>
        <w:rPr>
          <w:rFonts w:ascii="Arial" w:hAnsi="Arial" w:cs="Arial"/>
          <w:b/>
          <w:sz w:val="24"/>
          <w:szCs w:val="24"/>
        </w:rPr>
        <w:t>truffaldinamente</w:t>
      </w:r>
      <w:proofErr w:type="spellEnd"/>
      <w:r>
        <w:rPr>
          <w:rFonts w:ascii="Arial" w:hAnsi="Arial" w:cs="Arial"/>
          <w:b/>
          <w:sz w:val="24"/>
          <w:szCs w:val="24"/>
        </w:rPr>
        <w:t xml:space="preserve">” </w:t>
      </w:r>
      <w:r w:rsidRPr="00C97154">
        <w:rPr>
          <w:rFonts w:ascii="Arial" w:hAnsi="Arial" w:cs="Arial"/>
          <w:b/>
          <w:sz w:val="24"/>
          <w:szCs w:val="24"/>
        </w:rPr>
        <w:t>passare come riordino</w:t>
      </w:r>
      <w:r>
        <w:rPr>
          <w:rFonts w:ascii="Arial" w:hAnsi="Arial" w:cs="Arial"/>
          <w:sz w:val="24"/>
          <w:szCs w:val="24"/>
        </w:rPr>
        <w:t>.</w:t>
      </w:r>
    </w:p>
    <w:p w:rsidR="007F17F9" w:rsidRPr="00570535" w:rsidRDefault="007F17F9" w:rsidP="007F17F9">
      <w:pPr>
        <w:spacing w:after="0" w:line="240" w:lineRule="auto"/>
        <w:jc w:val="both"/>
        <w:rPr>
          <w:rFonts w:ascii="Arial" w:hAnsi="Arial" w:cs="Arial"/>
          <w:b/>
          <w:sz w:val="24"/>
          <w:szCs w:val="24"/>
        </w:rPr>
      </w:pPr>
      <w:r w:rsidRPr="00C97154">
        <w:rPr>
          <w:rFonts w:ascii="Arial" w:hAnsi="Arial" w:cs="Arial"/>
          <w:b/>
          <w:sz w:val="24"/>
          <w:szCs w:val="24"/>
        </w:rPr>
        <w:t xml:space="preserve"> </w:t>
      </w:r>
    </w:p>
    <w:p w:rsidR="007F17F9" w:rsidRDefault="007F17F9" w:rsidP="009F099B">
      <w:pPr>
        <w:spacing w:after="0" w:line="240" w:lineRule="auto"/>
        <w:jc w:val="both"/>
        <w:rPr>
          <w:rFonts w:ascii="Arial" w:hAnsi="Arial" w:cs="Arial"/>
          <w:sz w:val="24"/>
          <w:szCs w:val="24"/>
        </w:rPr>
      </w:pPr>
      <w:r>
        <w:rPr>
          <w:rFonts w:ascii="Arial" w:hAnsi="Arial" w:cs="Arial"/>
          <w:sz w:val="24"/>
          <w:szCs w:val="24"/>
        </w:rPr>
        <w:t>Una circostanza che finirà per rendere “indigesto” il riordino al personale della Guardia di Finanza e dell’Arma dei Carabinieri che vedrà corpose quantità di pari-grado della Polizia di Stato p</w:t>
      </w:r>
      <w:r w:rsidR="0011543D">
        <w:rPr>
          <w:rFonts w:ascii="Arial" w:hAnsi="Arial" w:cs="Arial"/>
          <w:sz w:val="24"/>
          <w:szCs w:val="24"/>
        </w:rPr>
        <w:t>romosso con procedure agevolate</w:t>
      </w:r>
      <w:r>
        <w:rPr>
          <w:rFonts w:ascii="Arial" w:hAnsi="Arial" w:cs="Arial"/>
          <w:sz w:val="24"/>
          <w:szCs w:val="24"/>
        </w:rPr>
        <w:t xml:space="preserve"> </w:t>
      </w:r>
      <w:r w:rsidR="0011543D">
        <w:rPr>
          <w:rFonts w:ascii="Arial" w:hAnsi="Arial" w:cs="Arial"/>
          <w:sz w:val="24"/>
          <w:szCs w:val="24"/>
        </w:rPr>
        <w:t>(</w:t>
      </w:r>
      <w:r>
        <w:rPr>
          <w:rFonts w:ascii="Arial" w:hAnsi="Arial" w:cs="Arial"/>
          <w:sz w:val="24"/>
          <w:szCs w:val="24"/>
        </w:rPr>
        <w:t xml:space="preserve">sotto la voce </w:t>
      </w:r>
      <w:r w:rsidRPr="00EA6272">
        <w:rPr>
          <w:rFonts w:ascii="Arial" w:hAnsi="Arial" w:cs="Arial"/>
          <w:i/>
          <w:sz w:val="24"/>
          <w:szCs w:val="24"/>
        </w:rPr>
        <w:t>“riordino”</w:t>
      </w:r>
      <w:r w:rsidR="0011543D">
        <w:rPr>
          <w:rFonts w:ascii="Arial" w:hAnsi="Arial" w:cs="Arial"/>
          <w:sz w:val="24"/>
          <w:szCs w:val="24"/>
        </w:rPr>
        <w:t>)</w:t>
      </w:r>
      <w:r>
        <w:rPr>
          <w:rFonts w:ascii="Arial" w:hAnsi="Arial" w:cs="Arial"/>
          <w:sz w:val="24"/>
          <w:szCs w:val="24"/>
        </w:rPr>
        <w:t xml:space="preserve"> e sarà difficile far comprendere loro che quelle promozioni non sono un </w:t>
      </w:r>
      <w:r w:rsidR="0011543D">
        <w:rPr>
          <w:rFonts w:ascii="Arial" w:hAnsi="Arial" w:cs="Arial"/>
          <w:sz w:val="24"/>
          <w:szCs w:val="24"/>
        </w:rPr>
        <w:t xml:space="preserve">nuovo </w:t>
      </w:r>
      <w:r>
        <w:rPr>
          <w:rFonts w:ascii="Arial" w:hAnsi="Arial" w:cs="Arial"/>
          <w:sz w:val="24"/>
          <w:szCs w:val="24"/>
        </w:rPr>
        <w:t xml:space="preserve">riordino, ma </w:t>
      </w:r>
      <w:r w:rsidR="0011543D">
        <w:rPr>
          <w:rFonts w:ascii="Arial" w:hAnsi="Arial" w:cs="Arial"/>
          <w:sz w:val="24"/>
          <w:szCs w:val="24"/>
        </w:rPr>
        <w:t xml:space="preserve">il </w:t>
      </w:r>
      <w:r>
        <w:rPr>
          <w:rFonts w:ascii="Arial" w:hAnsi="Arial" w:cs="Arial"/>
          <w:sz w:val="24"/>
          <w:szCs w:val="24"/>
        </w:rPr>
        <w:t xml:space="preserve">semplice recupero del tempo perso </w:t>
      </w:r>
      <w:r w:rsidR="0011543D">
        <w:rPr>
          <w:rFonts w:ascii="Arial" w:hAnsi="Arial" w:cs="Arial"/>
          <w:sz w:val="24"/>
          <w:szCs w:val="24"/>
        </w:rPr>
        <w:t xml:space="preserve">dalla Polizia </w:t>
      </w:r>
      <w:r>
        <w:rPr>
          <w:rFonts w:ascii="Arial" w:hAnsi="Arial" w:cs="Arial"/>
          <w:sz w:val="24"/>
          <w:szCs w:val="24"/>
        </w:rPr>
        <w:t>e che quei pari-grado sono sostanzialmente quelli che nell’Arma e nella Guardia di Finanza sono già transitati da anni nei ruoli superiori attraverso regolari concorsi annuali.</w:t>
      </w:r>
    </w:p>
    <w:p w:rsidR="009F099B" w:rsidRPr="00EA6272" w:rsidRDefault="009F099B" w:rsidP="007F17F9">
      <w:pPr>
        <w:spacing w:after="120" w:line="240" w:lineRule="auto"/>
        <w:jc w:val="both"/>
        <w:rPr>
          <w:rFonts w:ascii="Arial" w:hAnsi="Arial" w:cs="Arial"/>
          <w:sz w:val="24"/>
          <w:szCs w:val="24"/>
        </w:rPr>
      </w:pPr>
    </w:p>
    <w:p w:rsidR="007F17F9" w:rsidRDefault="007F17F9" w:rsidP="007F17F9">
      <w:pPr>
        <w:spacing w:after="0" w:line="240" w:lineRule="auto"/>
        <w:jc w:val="both"/>
        <w:rPr>
          <w:rFonts w:ascii="Arial" w:hAnsi="Arial" w:cs="Arial"/>
          <w:bCs/>
          <w:sz w:val="24"/>
          <w:szCs w:val="24"/>
        </w:rPr>
      </w:pPr>
      <w:r>
        <w:rPr>
          <w:rFonts w:ascii="Arial" w:hAnsi="Arial" w:cs="Arial"/>
          <w:bCs/>
          <w:sz w:val="24"/>
          <w:szCs w:val="24"/>
        </w:rPr>
        <w:t xml:space="preserve">Gianluca </w:t>
      </w:r>
      <w:proofErr w:type="spellStart"/>
      <w:r>
        <w:rPr>
          <w:rFonts w:ascii="Arial" w:hAnsi="Arial" w:cs="Arial"/>
          <w:bCs/>
          <w:sz w:val="24"/>
          <w:szCs w:val="24"/>
        </w:rPr>
        <w:t>Taccalozzi</w:t>
      </w:r>
      <w:proofErr w:type="spellEnd"/>
    </w:p>
    <w:p w:rsidR="007F17F9" w:rsidRPr="00D23BFE" w:rsidRDefault="007F17F9" w:rsidP="007F17F9">
      <w:pPr>
        <w:spacing w:after="0" w:line="240" w:lineRule="auto"/>
        <w:jc w:val="both"/>
        <w:rPr>
          <w:rFonts w:ascii="Arial" w:hAnsi="Arial" w:cs="Arial"/>
          <w:bCs/>
          <w:sz w:val="24"/>
          <w:szCs w:val="24"/>
        </w:rPr>
      </w:pPr>
      <w:r>
        <w:rPr>
          <w:rFonts w:ascii="Arial" w:hAnsi="Arial" w:cs="Arial"/>
          <w:bCs/>
          <w:sz w:val="24"/>
          <w:szCs w:val="24"/>
        </w:rPr>
        <w:t xml:space="preserve">Delegato </w:t>
      </w:r>
      <w:proofErr w:type="spellStart"/>
      <w:r>
        <w:rPr>
          <w:rFonts w:ascii="Arial" w:hAnsi="Arial" w:cs="Arial"/>
          <w:bCs/>
          <w:sz w:val="24"/>
          <w:szCs w:val="24"/>
        </w:rPr>
        <w:t>Co.Ce.R</w:t>
      </w:r>
      <w:proofErr w:type="spellEnd"/>
      <w:r>
        <w:rPr>
          <w:rFonts w:ascii="Arial" w:hAnsi="Arial" w:cs="Arial"/>
          <w:bCs/>
          <w:sz w:val="24"/>
          <w:szCs w:val="24"/>
        </w:rPr>
        <w:t xml:space="preserve">. – Guardia di Finanza </w:t>
      </w:r>
    </w:p>
    <w:p w:rsidR="009E0347" w:rsidRDefault="00CD1A4D"/>
    <w:sectPr w:rsidR="009E0347" w:rsidSect="009C704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500193"/>
    <w:multiLevelType w:val="hybridMultilevel"/>
    <w:tmpl w:val="1BA01FA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17F9"/>
    <w:rsid w:val="0011543D"/>
    <w:rsid w:val="00144A35"/>
    <w:rsid w:val="00452D7C"/>
    <w:rsid w:val="006723FC"/>
    <w:rsid w:val="007501DC"/>
    <w:rsid w:val="007F17F9"/>
    <w:rsid w:val="008158F3"/>
    <w:rsid w:val="008852EC"/>
    <w:rsid w:val="009F099B"/>
    <w:rsid w:val="00CD1A4D"/>
    <w:rsid w:val="00F66609"/>
    <w:rsid w:val="00FA410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F17F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F17F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F17F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7F17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1725</Words>
  <Characters>9839</Characters>
  <Application>Microsoft Office Word</Application>
  <DocSecurity>0</DocSecurity>
  <Lines>81</Lines>
  <Paragraphs>23</Paragraphs>
  <ScaleCrop>false</ScaleCrop>
  <HeadingPairs>
    <vt:vector size="2" baseType="variant">
      <vt:variant>
        <vt:lpstr>Titolo</vt:lpstr>
      </vt:variant>
      <vt:variant>
        <vt:i4>1</vt:i4>
      </vt:variant>
    </vt:vector>
  </HeadingPairs>
  <TitlesOfParts>
    <vt:vector size="1" baseType="lpstr">
      <vt:lpstr/>
    </vt:vector>
  </TitlesOfParts>
  <Company>Guardia di Finanza</Company>
  <LinksUpToDate>false</LinksUpToDate>
  <CharactersWithSpaces>11541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Taccalozzi Gianluca - MAR.O</dc:creator>
  <cp:lastModifiedBy>Taccalozzi Gianluca - MAR.O</cp:lastModifiedBy>
  <cp:revision>10</cp:revision>
  <dcterms:created xsi:type="dcterms:W3CDTF">2016-10-21T07:07:00Z</dcterms:created>
  <dcterms:modified xsi:type="dcterms:W3CDTF">2016-10-21T10:47:00Z</dcterms:modified>
</cp:coreProperties>
</file>